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56406">
        <w:rPr>
          <w:rFonts w:ascii="Times New Roman" w:hAnsi="Times New Roman"/>
          <w:szCs w:val="28"/>
          <w:lang w:val="pt-BR"/>
        </w:rPr>
        <w:t xml:space="preserve"> </w:t>
      </w:r>
      <w:r w:rsidR="00621B4E">
        <w:rPr>
          <w:rFonts w:ascii="Times New Roman" w:hAnsi="Times New Roman"/>
          <w:b/>
          <w:color w:val="000000"/>
          <w:sz w:val="32"/>
          <w:szCs w:val="28"/>
          <w:lang w:val="nl-NL"/>
        </w:rPr>
        <w:t>AUTOCAD</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8653C">
        <w:rPr>
          <w:rFonts w:ascii="Times New Roman" w:hAnsi="Times New Roman"/>
          <w:b/>
          <w:bCs/>
          <w:szCs w:val="28"/>
          <w:lang w:val="pt-BR"/>
        </w:rPr>
        <w:t>30</w:t>
      </w:r>
      <w:r w:rsidRPr="00FF47F7">
        <w:rPr>
          <w:rFonts w:ascii="Times New Roman" w:hAnsi="Times New Roman"/>
          <w:bCs/>
          <w:szCs w:val="28"/>
          <w:lang w:val="pt-BR"/>
        </w:rPr>
        <w:t xml:space="preserve"> </w:t>
      </w:r>
      <w:r w:rsidRPr="007B11F5">
        <w:rPr>
          <w:rFonts w:ascii="Times New Roman" w:hAnsi="Times New Roman"/>
          <w:bCs/>
          <w:szCs w:val="28"/>
          <w:lang w:val="pt-BR"/>
        </w:rPr>
        <w:t xml:space="preserve">giờ; (Lý thuyết: </w:t>
      </w:r>
      <w:r w:rsidR="00E8653C">
        <w:rPr>
          <w:rFonts w:ascii="Times New Roman" w:hAnsi="Times New Roman"/>
          <w:bCs/>
          <w:szCs w:val="28"/>
          <w:lang w:val="pt-BR"/>
        </w:rPr>
        <w:t>28</w:t>
      </w:r>
      <w:r w:rsidRPr="007B11F5">
        <w:rPr>
          <w:rFonts w:ascii="Times New Roman" w:hAnsi="Times New Roman"/>
          <w:bCs/>
          <w:szCs w:val="28"/>
          <w:lang w:val="pt-BR"/>
        </w:rPr>
        <w:t xml:space="preserve"> giờ; Kiểm tra: </w:t>
      </w:r>
      <w:r w:rsidR="00E8653C">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F85B3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F85B35">
        <w:rPr>
          <w:rFonts w:ascii="Times New Roman" w:hAnsi="Times New Roman"/>
          <w:b/>
          <w:bCs/>
          <w:szCs w:val="28"/>
          <w:lang w:val="pt-BR"/>
        </w:rPr>
        <w:t>Vị trí, tính chất của học phần:</w:t>
      </w:r>
    </w:p>
    <w:p w:rsidR="00856406" w:rsidRPr="00856406" w:rsidRDefault="004D354C" w:rsidP="00856406">
      <w:pPr>
        <w:pStyle w:val="ListParagraph"/>
        <w:numPr>
          <w:ilvl w:val="0"/>
          <w:numId w:val="9"/>
        </w:numPr>
        <w:rPr>
          <w:rFonts w:ascii="Times New Roman" w:hAnsi="Times New Roman"/>
          <w:bCs/>
          <w:szCs w:val="28"/>
          <w:lang w:val="pt-BR"/>
        </w:rPr>
      </w:pPr>
      <w:r w:rsidRPr="00856406">
        <w:rPr>
          <w:rFonts w:ascii="Times New Roman" w:hAnsi="Times New Roman"/>
          <w:bCs/>
          <w:szCs w:val="28"/>
          <w:lang w:val="pt-BR"/>
        </w:rPr>
        <w:t>Vị trí:</w:t>
      </w:r>
      <w:r w:rsidR="00070503" w:rsidRPr="00856406">
        <w:rPr>
          <w:rFonts w:ascii="Times New Roman" w:hAnsi="Times New Roman"/>
          <w:bCs/>
          <w:szCs w:val="28"/>
          <w:lang w:val="pt-BR"/>
        </w:rPr>
        <w:t xml:space="preserve"> </w:t>
      </w:r>
      <w:r w:rsidR="00F85B35">
        <w:rPr>
          <w:rFonts w:ascii="Times New Roman" w:hAnsi="Times New Roman"/>
          <w:bCs/>
          <w:szCs w:val="28"/>
          <w:lang w:val="pt-BR"/>
        </w:rPr>
        <w:t xml:space="preserve"> </w:t>
      </w:r>
      <w:r w:rsidR="00856406" w:rsidRPr="00856406">
        <w:rPr>
          <w:rFonts w:ascii="Times New Roman" w:hAnsi="Times New Roman"/>
          <w:bCs/>
          <w:szCs w:val="28"/>
          <w:lang w:val="pt-BR"/>
        </w:rPr>
        <w:t xml:space="preserve">Sau khi </w:t>
      </w:r>
      <w:r w:rsidR="00856406" w:rsidRPr="00856406">
        <w:rPr>
          <w:rFonts w:ascii="Times New Roman" w:hAnsi="Times New Roman" w:hint="eastAsia"/>
          <w:bCs/>
          <w:szCs w:val="28"/>
          <w:lang w:val="pt-BR"/>
        </w:rPr>
        <w:t>đã</w:t>
      </w:r>
      <w:r w:rsidR="00856406" w:rsidRPr="00856406">
        <w:rPr>
          <w:rFonts w:ascii="Times New Roman" w:hAnsi="Times New Roman"/>
          <w:bCs/>
          <w:szCs w:val="28"/>
          <w:lang w:val="pt-BR"/>
        </w:rPr>
        <w:t xml:space="preserve"> </w:t>
      </w:r>
      <w:r w:rsidR="00856406" w:rsidRPr="00856406">
        <w:rPr>
          <w:rFonts w:ascii="Times New Roman" w:hAnsi="Times New Roman" w:hint="eastAsia"/>
          <w:bCs/>
          <w:szCs w:val="28"/>
          <w:lang w:val="pt-BR"/>
        </w:rPr>
        <w:t>đư</w:t>
      </w:r>
      <w:r w:rsidR="00F85B35">
        <w:rPr>
          <w:rFonts w:ascii="Times New Roman" w:hAnsi="Times New Roman"/>
          <w:bCs/>
          <w:szCs w:val="28"/>
          <w:lang w:val="pt-BR"/>
        </w:rPr>
        <w:t xml:space="preserve">ợc học các môn học </w:t>
      </w:r>
      <w:r w:rsidR="00856406" w:rsidRPr="00856406">
        <w:rPr>
          <w:rFonts w:ascii="Times New Roman" w:hAnsi="Times New Roman"/>
          <w:bCs/>
          <w:szCs w:val="28"/>
          <w:lang w:val="pt-BR"/>
        </w:rPr>
        <w:t>c</w:t>
      </w:r>
      <w:r w:rsidR="00856406" w:rsidRPr="00856406">
        <w:rPr>
          <w:rFonts w:ascii="Times New Roman" w:hAnsi="Times New Roman" w:hint="eastAsia"/>
          <w:bCs/>
          <w:szCs w:val="28"/>
          <w:lang w:val="pt-BR"/>
        </w:rPr>
        <w:t>ơ</w:t>
      </w:r>
      <w:r w:rsidR="00856406" w:rsidRPr="00856406">
        <w:rPr>
          <w:rFonts w:ascii="Times New Roman" w:hAnsi="Times New Roman"/>
          <w:bCs/>
          <w:szCs w:val="28"/>
          <w:lang w:val="pt-BR"/>
        </w:rPr>
        <w:t xml:space="preserve"> sở </w:t>
      </w:r>
      <w:r w:rsidR="00F85B35">
        <w:rPr>
          <w:rFonts w:ascii="Times New Roman" w:hAnsi="Times New Roman"/>
          <w:bCs/>
          <w:szCs w:val="28"/>
          <w:lang w:val="pt-BR"/>
        </w:rPr>
        <w:t>ở học kỳ 1</w:t>
      </w:r>
      <w:r w:rsidR="00856406" w:rsidRPr="00856406">
        <w:rPr>
          <w:rFonts w:ascii="Times New Roman" w:hAnsi="Times New Roman"/>
          <w:bCs/>
          <w:szCs w:val="28"/>
          <w:lang w:val="pt-BR"/>
        </w:rPr>
        <w:t>;</w:t>
      </w:r>
    </w:p>
    <w:p w:rsidR="004D354C" w:rsidRPr="00B11E72" w:rsidRDefault="004D354C" w:rsidP="00B11E72">
      <w:pPr>
        <w:pStyle w:val="ListParagraph"/>
        <w:numPr>
          <w:ilvl w:val="0"/>
          <w:numId w:val="9"/>
        </w:numPr>
        <w:spacing w:before="120"/>
        <w:contextualSpacing w:val="0"/>
        <w:jc w:val="both"/>
        <w:rPr>
          <w:rFonts w:ascii="Times New Roman" w:hAnsi="Times New Roman"/>
          <w:bCs/>
          <w:szCs w:val="28"/>
          <w:lang w:val="pt-BR"/>
        </w:rPr>
      </w:pPr>
      <w:r w:rsidRPr="00B11E72">
        <w:rPr>
          <w:rFonts w:ascii="Times New Roman" w:hAnsi="Times New Roman"/>
          <w:bCs/>
          <w:szCs w:val="28"/>
          <w:lang w:val="pt-BR"/>
        </w:rPr>
        <w:t>Tính chất:</w:t>
      </w:r>
      <w:r w:rsidR="00070503" w:rsidRPr="00070503">
        <w:t xml:space="preserve"> </w:t>
      </w:r>
      <w:r w:rsidR="00E8653C" w:rsidRPr="00B11E72">
        <w:rPr>
          <w:rFonts w:ascii="Times New Roman" w:eastAsia="Arial" w:hAnsi="Times New Roman"/>
          <w:color w:val="000000"/>
          <w:szCs w:val="28"/>
          <w:lang w:val="pt-BR"/>
        </w:rPr>
        <w:t xml:space="preserve">Là môn học </w:t>
      </w:r>
      <w:r w:rsidR="00F85B35">
        <w:rPr>
          <w:rFonts w:ascii="Times New Roman" w:eastAsia="Arial" w:hAnsi="Times New Roman"/>
          <w:color w:val="000000"/>
          <w:szCs w:val="28"/>
          <w:lang w:val="pt-BR"/>
        </w:rPr>
        <w:t>cơ sở thuộc học kỳ 2</w:t>
      </w:r>
      <w:r w:rsidR="00E8653C" w:rsidRPr="00B11E72">
        <w:rPr>
          <w:rFonts w:ascii="Times New Roman" w:eastAsia="Arial" w:hAnsi="Times New Roman"/>
          <w:color w:val="000000"/>
          <w:szCs w:val="28"/>
          <w:lang w:val="pt-BR"/>
        </w:rPr>
        <w:t>.</w:t>
      </w:r>
      <w:r w:rsidR="00E8653C" w:rsidRPr="00B11E72">
        <w:rPr>
          <w:rFonts w:ascii="Times New Roman" w:eastAsia="Arial" w:hAnsi="Times New Roman"/>
          <w:color w:val="000000"/>
          <w:szCs w:val="28"/>
          <w:lang w:val="pt-BR"/>
        </w:rPr>
        <w:tab/>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E8653C" w:rsidRPr="00B11E72" w:rsidRDefault="00070503" w:rsidP="00B11E72">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 xml:space="preserve"> </w:t>
      </w:r>
      <w:r w:rsidR="004D354C" w:rsidRPr="00E8653C">
        <w:rPr>
          <w:rFonts w:ascii="Times New Roman" w:hAnsi="Times New Roman"/>
          <w:bCs/>
          <w:szCs w:val="28"/>
          <w:lang w:val="pt-BR"/>
        </w:rPr>
        <w:t>Kiến thức:</w:t>
      </w:r>
      <w:r w:rsidR="00FF47F7" w:rsidRPr="00E8653C">
        <w:rPr>
          <w:rFonts w:ascii="Times New Roman" w:hAnsi="Times New Roman"/>
          <w:bCs/>
          <w:szCs w:val="28"/>
          <w:lang w:val="pt-BR"/>
        </w:rPr>
        <w:t xml:space="preserve"> </w:t>
      </w:r>
    </w:p>
    <w:p w:rsidR="00856406" w:rsidRPr="00856406" w:rsidRDefault="00856406" w:rsidP="0085640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Phân biệt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 xml:space="preserve">ợc các lệnh, khai thác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tính n</w:t>
      </w:r>
      <w:r w:rsidRPr="00856406">
        <w:rPr>
          <w:rFonts w:ascii="Times New Roman" w:eastAsia="Arial" w:hAnsi="Times New Roman" w:hint="eastAsia"/>
          <w:color w:val="000000"/>
          <w:szCs w:val="28"/>
          <w:lang w:val="pt-BR"/>
        </w:rPr>
        <w:t>ă</w:t>
      </w:r>
      <w:r w:rsidRPr="00856406">
        <w:rPr>
          <w:rFonts w:ascii="Times New Roman" w:eastAsia="Arial" w:hAnsi="Times New Roman"/>
          <w:color w:val="000000"/>
          <w:szCs w:val="28"/>
          <w:lang w:val="pt-BR"/>
        </w:rPr>
        <w:t>ng công nghệ của các lệnh trong phần mềm.</w:t>
      </w:r>
    </w:p>
    <w:p w:rsidR="00856406" w:rsidRDefault="00856406" w:rsidP="00856406">
      <w:pPr>
        <w:pStyle w:val="ListParagraph"/>
        <w:spacing w:before="120"/>
        <w:ind w:left="862"/>
        <w:contextualSpacing w:val="0"/>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+Hiểu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vẽ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 các lệnh hiệu chỉnh, lệnh ghi kích th</w:t>
      </w:r>
      <w:r w:rsidRPr="00856406">
        <w:rPr>
          <w:rFonts w:ascii="Times New Roman" w:eastAsia="Arial" w:hAnsi="Times New Roman" w:hint="eastAsia"/>
          <w:color w:val="000000"/>
          <w:szCs w:val="28"/>
          <w:lang w:val="pt-BR"/>
        </w:rPr>
        <w:t>ư</w:t>
      </w:r>
      <w:r w:rsidRPr="00856406">
        <w:rPr>
          <w:rFonts w:ascii="Times New Roman" w:eastAsia="Arial" w:hAnsi="Times New Roman"/>
          <w:color w:val="000000"/>
          <w:szCs w:val="28"/>
          <w:lang w:val="pt-BR"/>
        </w:rPr>
        <w:t>ớc</w:t>
      </w:r>
    </w:p>
    <w:p w:rsidR="00070503" w:rsidRPr="00E8653C" w:rsidRDefault="004D354C" w:rsidP="00856406">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Kỹ năng:</w:t>
      </w:r>
      <w:r w:rsidR="007C62A6" w:rsidRPr="00E8653C">
        <w:rPr>
          <w:rFonts w:ascii="Times New Roman" w:hAnsi="Times New Roman"/>
          <w:bCs/>
          <w:szCs w:val="28"/>
          <w:lang w:val="pt-BR"/>
        </w:rPr>
        <w:t xml:space="preserve">  </w:t>
      </w:r>
    </w:p>
    <w:p w:rsidR="00856406" w:rsidRPr="00856406" w:rsidRDefault="00856406" w:rsidP="0085640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 xml:space="preserve">+ Thực hiện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các  lệnh trong việc vẽ và thiết kế chính xác.</w:t>
      </w:r>
    </w:p>
    <w:p w:rsidR="00856406" w:rsidRPr="00856406" w:rsidRDefault="00856406" w:rsidP="00856406">
      <w:pPr>
        <w:pStyle w:val="ListParagraph"/>
        <w:spacing w:before="120"/>
        <w:ind w:left="862"/>
        <w:jc w:val="both"/>
        <w:rPr>
          <w:rFonts w:ascii="Times New Roman" w:eastAsia="Arial" w:hAnsi="Times New Roman"/>
          <w:color w:val="000000"/>
          <w:szCs w:val="28"/>
          <w:lang w:val="pt-BR"/>
        </w:rPr>
      </w:pPr>
      <w:r w:rsidRPr="00856406">
        <w:rPr>
          <w:rFonts w:ascii="Times New Roman" w:eastAsia="Arial" w:hAnsi="Times New Roman"/>
          <w:color w:val="000000"/>
          <w:szCs w:val="28"/>
          <w:lang w:val="pt-BR"/>
        </w:rPr>
        <w:t>+</w:t>
      </w:r>
      <w:r w:rsidR="00F85B35">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Thiết lập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kỹ thuật 2 chiều c</w:t>
      </w:r>
      <w:r w:rsidRPr="00856406">
        <w:rPr>
          <w:rFonts w:ascii="Times New Roman" w:eastAsia="Arial" w:hAnsi="Times New Roman" w:hint="eastAsia"/>
          <w:color w:val="000000"/>
          <w:szCs w:val="28"/>
          <w:lang w:val="pt-BR"/>
        </w:rPr>
        <w:t>ơ</w:t>
      </w:r>
      <w:r w:rsidRPr="00856406">
        <w:rPr>
          <w:rFonts w:ascii="Times New Roman" w:eastAsia="Arial" w:hAnsi="Times New Roman"/>
          <w:color w:val="000000"/>
          <w:szCs w:val="28"/>
          <w:lang w:val="pt-BR"/>
        </w:rPr>
        <w:t xml:space="preserve"> bản</w:t>
      </w:r>
    </w:p>
    <w:p w:rsidR="00856406" w:rsidRDefault="00856406" w:rsidP="00856406">
      <w:pPr>
        <w:pStyle w:val="ListParagraph"/>
        <w:spacing w:before="120"/>
        <w:ind w:left="862"/>
        <w:contextualSpacing w:val="0"/>
        <w:jc w:val="both"/>
        <w:rPr>
          <w:rFonts w:ascii="Times New Roman" w:hAnsi="Times New Roman"/>
          <w:bCs/>
          <w:szCs w:val="28"/>
          <w:lang w:val="pt-BR"/>
        </w:rPr>
      </w:pPr>
      <w:r w:rsidRPr="00856406">
        <w:rPr>
          <w:rFonts w:ascii="Times New Roman" w:eastAsia="Arial" w:hAnsi="Times New Roman"/>
          <w:color w:val="000000"/>
          <w:szCs w:val="28"/>
          <w:lang w:val="pt-BR"/>
        </w:rPr>
        <w:t>+</w:t>
      </w:r>
      <w:r w:rsidR="00F85B35">
        <w:rPr>
          <w:rFonts w:ascii="Times New Roman" w:eastAsia="Arial" w:hAnsi="Times New Roman"/>
          <w:color w:val="000000"/>
          <w:szCs w:val="28"/>
          <w:lang w:val="pt-BR"/>
        </w:rPr>
        <w:t xml:space="preserve"> </w:t>
      </w:r>
      <w:r w:rsidRPr="00856406">
        <w:rPr>
          <w:rFonts w:ascii="Times New Roman" w:eastAsia="Arial" w:hAnsi="Times New Roman"/>
          <w:color w:val="000000"/>
          <w:szCs w:val="28"/>
          <w:lang w:val="pt-BR"/>
        </w:rPr>
        <w:t xml:space="preserve">Thực hiện xuất </w:t>
      </w:r>
      <w:r w:rsidRPr="00856406">
        <w:rPr>
          <w:rFonts w:ascii="Times New Roman" w:eastAsia="Arial" w:hAnsi="Times New Roman" w:hint="eastAsia"/>
          <w:color w:val="000000"/>
          <w:szCs w:val="28"/>
          <w:lang w:val="pt-BR"/>
        </w:rPr>
        <w:t>đư</w:t>
      </w:r>
      <w:r w:rsidRPr="00856406">
        <w:rPr>
          <w:rFonts w:ascii="Times New Roman" w:eastAsia="Arial" w:hAnsi="Times New Roman"/>
          <w:color w:val="000000"/>
          <w:szCs w:val="28"/>
          <w:lang w:val="pt-BR"/>
        </w:rPr>
        <w:t>ợc bản vẽ ra giấy.</w:t>
      </w:r>
      <w:r w:rsidR="00070503" w:rsidRPr="00E8653C">
        <w:rPr>
          <w:rFonts w:ascii="Times New Roman" w:hAnsi="Times New Roman"/>
          <w:bCs/>
          <w:szCs w:val="28"/>
          <w:lang w:val="pt-BR"/>
        </w:rPr>
        <w:t xml:space="preserve"> </w:t>
      </w:r>
    </w:p>
    <w:p w:rsidR="00E8653C" w:rsidRDefault="004D354C" w:rsidP="00856406">
      <w:pPr>
        <w:pStyle w:val="ListParagraph"/>
        <w:numPr>
          <w:ilvl w:val="0"/>
          <w:numId w:val="9"/>
        </w:numPr>
        <w:spacing w:before="120"/>
        <w:contextualSpacing w:val="0"/>
        <w:jc w:val="both"/>
        <w:rPr>
          <w:rFonts w:ascii="Times New Roman" w:hAnsi="Times New Roman"/>
          <w:bCs/>
          <w:szCs w:val="28"/>
          <w:lang w:val="pt-BR"/>
        </w:rPr>
      </w:pPr>
      <w:r w:rsidRPr="00E8653C">
        <w:rPr>
          <w:rFonts w:ascii="Times New Roman" w:hAnsi="Times New Roman"/>
          <w:bCs/>
          <w:szCs w:val="28"/>
          <w:lang w:val="pt-BR"/>
        </w:rPr>
        <w:t>Năng lực tự chủ và trách nhiệm:</w:t>
      </w:r>
      <w:r w:rsidR="007C62A6" w:rsidRPr="00E8653C">
        <w:rPr>
          <w:rFonts w:ascii="Times New Roman" w:hAnsi="Times New Roman"/>
          <w:bCs/>
          <w:szCs w:val="28"/>
          <w:lang w:val="pt-BR"/>
        </w:rPr>
        <w:t xml:space="preserve"> </w:t>
      </w:r>
    </w:p>
    <w:p w:rsidR="00B11E72" w:rsidRPr="00B11E72" w:rsidRDefault="00B11E72" w:rsidP="00B11E72">
      <w:pPr>
        <w:pStyle w:val="ListParagraph"/>
        <w:tabs>
          <w:tab w:val="left" w:pos="709"/>
        </w:tabs>
        <w:spacing w:before="120"/>
        <w:contextualSpacing w:val="0"/>
        <w:jc w:val="both"/>
        <w:rPr>
          <w:rFonts w:ascii="Times New Roman" w:hAnsi="Times New Roman"/>
          <w:szCs w:val="28"/>
          <w:lang w:val="pt-BR"/>
        </w:rPr>
      </w:pPr>
      <w:r w:rsidRPr="00B11E72">
        <w:rPr>
          <w:rFonts w:ascii="Times New Roman" w:eastAsia="Arial" w:hAnsi="Times New Roman"/>
          <w:color w:val="000000"/>
          <w:szCs w:val="28"/>
          <w:lang w:val="pt-BR"/>
        </w:rPr>
        <w:t xml:space="preserve">Cẩn thận, kiên trì, có trách nhiệm với công việc </w:t>
      </w:r>
      <w:r w:rsidRPr="00B11E72">
        <w:rPr>
          <w:rFonts w:ascii="Times New Roman" w:eastAsia="Arial" w:hAnsi="Times New Roman" w:hint="eastAsia"/>
          <w:color w:val="000000"/>
          <w:szCs w:val="28"/>
          <w:lang w:val="pt-BR"/>
        </w:rPr>
        <w:t>đư</w:t>
      </w:r>
      <w:r w:rsidRPr="00B11E72">
        <w:rPr>
          <w:rFonts w:ascii="Times New Roman" w:eastAsia="Arial" w:hAnsi="Times New Roman"/>
          <w:color w:val="000000"/>
          <w:szCs w:val="28"/>
          <w:lang w:val="pt-BR"/>
        </w:rPr>
        <w:t>ợc giao.</w:t>
      </w:r>
    </w:p>
    <w:p w:rsidR="004D354C" w:rsidRPr="00E8653C" w:rsidRDefault="004D354C" w:rsidP="00B11E72">
      <w:pPr>
        <w:pStyle w:val="ListParagraph"/>
        <w:numPr>
          <w:ilvl w:val="0"/>
          <w:numId w:val="7"/>
        </w:numPr>
        <w:tabs>
          <w:tab w:val="left" w:pos="709"/>
        </w:tabs>
        <w:spacing w:before="120"/>
        <w:contextualSpacing w:val="0"/>
        <w:jc w:val="both"/>
        <w:rPr>
          <w:rFonts w:ascii="Times New Roman" w:hAnsi="Times New Roman"/>
          <w:szCs w:val="28"/>
          <w:lang w:val="pt-BR"/>
        </w:rPr>
      </w:pPr>
      <w:r w:rsidRPr="00E8653C">
        <w:rPr>
          <w:rFonts w:ascii="Times New Roman" w:hAnsi="Times New Roman"/>
          <w:b/>
          <w:bCs/>
          <w:szCs w:val="28"/>
          <w:lang w:val="pt-BR"/>
        </w:rPr>
        <w:t>Nội dung học phần:</w:t>
      </w:r>
    </w:p>
    <w:p w:rsidR="004D354C"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4"/>
        <w:gridCol w:w="972"/>
        <w:gridCol w:w="972"/>
        <w:gridCol w:w="972"/>
        <w:gridCol w:w="1267"/>
      </w:tblGrid>
      <w:tr w:rsidR="00E8653C" w:rsidRPr="005A0537" w:rsidTr="002B30E7">
        <w:trPr>
          <w:cantSplit/>
          <w:trHeight w:val="561"/>
        </w:trPr>
        <w:tc>
          <w:tcPr>
            <w:tcW w:w="437" w:type="pct"/>
            <w:vMerge w:val="restar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Số TT</w:t>
            </w:r>
          </w:p>
        </w:tc>
        <w:tc>
          <w:tcPr>
            <w:tcW w:w="2403" w:type="pct"/>
            <w:vMerge w:val="restart"/>
            <w:vAlign w:val="center"/>
          </w:tcPr>
          <w:p w:rsidR="00E8653C" w:rsidRPr="005A0537" w:rsidRDefault="00E8653C" w:rsidP="005E1DEE">
            <w:pPr>
              <w:jc w:val="center"/>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Tên chương, mục</w:t>
            </w:r>
          </w:p>
        </w:tc>
        <w:tc>
          <w:tcPr>
            <w:tcW w:w="2160" w:type="pct"/>
            <w:gridSpan w:val="4"/>
            <w:vAlign w:val="center"/>
          </w:tcPr>
          <w:p w:rsidR="00E8653C" w:rsidRPr="005A0537" w:rsidRDefault="00E8653C" w:rsidP="005E1DEE">
            <w:pPr>
              <w:keepNext/>
              <w:jc w:val="center"/>
              <w:outlineLvl w:val="0"/>
              <w:rPr>
                <w:rFonts w:ascii="Times New Roman" w:eastAsia="Arial" w:hAnsi="Times New Roman"/>
                <w:b/>
                <w:bCs/>
                <w:color w:val="000000"/>
                <w:kern w:val="32"/>
                <w:szCs w:val="28"/>
                <w:lang w:val="vi-VN"/>
              </w:rPr>
            </w:pPr>
            <w:r w:rsidRPr="005A0537">
              <w:rPr>
                <w:rFonts w:ascii="Times New Roman" w:eastAsia="Arial" w:hAnsi="Times New Roman"/>
                <w:b/>
                <w:bCs/>
                <w:color w:val="000000"/>
                <w:kern w:val="32"/>
                <w:szCs w:val="28"/>
                <w:lang w:val="vi-VN"/>
              </w:rPr>
              <w:t>Thời gian</w:t>
            </w:r>
          </w:p>
        </w:tc>
      </w:tr>
      <w:tr w:rsidR="00974E7F" w:rsidRPr="005A0537" w:rsidTr="002B30E7">
        <w:trPr>
          <w:cantSplit/>
        </w:trPr>
        <w:tc>
          <w:tcPr>
            <w:tcW w:w="437" w:type="pct"/>
            <w:vMerge/>
            <w:vAlign w:val="center"/>
          </w:tcPr>
          <w:p w:rsidR="00974E7F" w:rsidRPr="005A0537" w:rsidRDefault="00974E7F" w:rsidP="005E1DEE">
            <w:pPr>
              <w:jc w:val="center"/>
              <w:rPr>
                <w:rFonts w:ascii="Times New Roman" w:eastAsia="Arial" w:hAnsi="Times New Roman"/>
                <w:b/>
                <w:bCs/>
                <w:color w:val="000000"/>
                <w:szCs w:val="28"/>
                <w:lang w:val="vi-VN"/>
              </w:rPr>
            </w:pPr>
          </w:p>
        </w:tc>
        <w:tc>
          <w:tcPr>
            <w:tcW w:w="2403" w:type="pct"/>
            <w:vMerge/>
            <w:vAlign w:val="center"/>
          </w:tcPr>
          <w:p w:rsidR="00974E7F" w:rsidRPr="005A0537" w:rsidRDefault="00974E7F" w:rsidP="005E1DEE">
            <w:pPr>
              <w:jc w:val="center"/>
              <w:rPr>
                <w:rFonts w:ascii="Times New Roman" w:eastAsia="Arial" w:hAnsi="Times New Roman"/>
                <w:b/>
                <w:bCs/>
                <w:color w:val="000000"/>
                <w:szCs w:val="28"/>
                <w:lang w:val="vi-VN"/>
              </w:rPr>
            </w:pPr>
          </w:p>
        </w:tc>
        <w:tc>
          <w:tcPr>
            <w:tcW w:w="502" w:type="pct"/>
            <w:vAlign w:val="center"/>
          </w:tcPr>
          <w:p w:rsidR="00974E7F" w:rsidRPr="006E2801" w:rsidRDefault="00974E7F"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Tổng số</w:t>
            </w:r>
          </w:p>
        </w:tc>
        <w:tc>
          <w:tcPr>
            <w:tcW w:w="502" w:type="pct"/>
            <w:vAlign w:val="center"/>
          </w:tcPr>
          <w:p w:rsidR="00974E7F" w:rsidRPr="006E2801" w:rsidRDefault="00974E7F"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Lý</w:t>
            </w:r>
          </w:p>
          <w:p w:rsidR="00974E7F" w:rsidRPr="006E2801" w:rsidRDefault="00974E7F" w:rsidP="005E1DEE">
            <w:pPr>
              <w:jc w:val="center"/>
              <w:rPr>
                <w:rFonts w:ascii="Times New Roman" w:eastAsia="Arial" w:hAnsi="Times New Roman"/>
                <w:b/>
                <w:bCs/>
                <w:color w:val="000000"/>
                <w:sz w:val="26"/>
                <w:szCs w:val="26"/>
                <w:lang w:val="vi-VN"/>
              </w:rPr>
            </w:pPr>
            <w:r w:rsidRPr="006E2801">
              <w:rPr>
                <w:rFonts w:ascii="Times New Roman" w:eastAsia="Arial" w:hAnsi="Times New Roman"/>
                <w:b/>
                <w:bCs/>
                <w:color w:val="000000"/>
                <w:sz w:val="26"/>
                <w:szCs w:val="26"/>
                <w:lang w:val="vi-VN"/>
              </w:rPr>
              <w:t>thuyết</w:t>
            </w:r>
          </w:p>
        </w:tc>
        <w:tc>
          <w:tcPr>
            <w:tcW w:w="502" w:type="pct"/>
            <w:vAlign w:val="center"/>
          </w:tcPr>
          <w:p w:rsidR="00974E7F" w:rsidRPr="00F85B35" w:rsidRDefault="00856406" w:rsidP="00F85B35">
            <w:pPr>
              <w:jc w:val="center"/>
              <w:rPr>
                <w:rFonts w:ascii="Times New Roman" w:eastAsia="Arial" w:hAnsi="Times New Roman"/>
                <w:b/>
                <w:bCs/>
                <w:color w:val="000000"/>
                <w:sz w:val="26"/>
                <w:szCs w:val="26"/>
                <w:lang w:val="vi-VN"/>
              </w:rPr>
            </w:pPr>
            <w:r w:rsidRPr="00F85B35">
              <w:rPr>
                <w:rFonts w:ascii="Times New Roman" w:eastAsia="Arial" w:hAnsi="Times New Roman"/>
                <w:b/>
                <w:bCs/>
                <w:color w:val="000000"/>
                <w:sz w:val="26"/>
                <w:szCs w:val="26"/>
                <w:lang w:val="vi-VN"/>
              </w:rPr>
              <w:t>Bài tập</w:t>
            </w:r>
          </w:p>
        </w:tc>
        <w:tc>
          <w:tcPr>
            <w:tcW w:w="654" w:type="pct"/>
            <w:vAlign w:val="center"/>
          </w:tcPr>
          <w:p w:rsidR="00974E7F" w:rsidRPr="00E8653C" w:rsidRDefault="00974E7F" w:rsidP="00E8653C">
            <w:pPr>
              <w:jc w:val="center"/>
              <w:rPr>
                <w:rFonts w:ascii="Times New Roman" w:eastAsia="Arial" w:hAnsi="Times New Roman"/>
                <w:b/>
                <w:bCs/>
                <w:color w:val="000000"/>
                <w:sz w:val="26"/>
                <w:szCs w:val="26"/>
              </w:rPr>
            </w:pPr>
            <w:r w:rsidRPr="006E2801">
              <w:rPr>
                <w:rFonts w:ascii="Times New Roman" w:eastAsia="Arial" w:hAnsi="Times New Roman"/>
                <w:b/>
                <w:bCs/>
                <w:color w:val="000000"/>
                <w:sz w:val="26"/>
                <w:szCs w:val="26"/>
                <w:lang w:val="vi-VN"/>
              </w:rPr>
              <w:t>Kiể</w:t>
            </w:r>
            <w:r>
              <w:rPr>
                <w:rFonts w:ascii="Times New Roman" w:eastAsia="Arial" w:hAnsi="Times New Roman"/>
                <w:b/>
                <w:bCs/>
                <w:color w:val="000000"/>
                <w:sz w:val="26"/>
                <w:szCs w:val="26"/>
                <w:lang w:val="vi-VN"/>
              </w:rPr>
              <w:t>m tr</w:t>
            </w:r>
            <w:r>
              <w:rPr>
                <w:rFonts w:ascii="Times New Roman" w:eastAsia="Arial" w:hAnsi="Times New Roman"/>
                <w:b/>
                <w:bCs/>
                <w:color w:val="000000"/>
                <w:sz w:val="26"/>
                <w:szCs w:val="26"/>
              </w:rPr>
              <w:t>a</w:t>
            </w: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1</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Tổng quan về AutoCAD</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856406">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2</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thiết lập bản vẽ cơ bản</w:t>
            </w:r>
          </w:p>
        </w:tc>
        <w:tc>
          <w:tcPr>
            <w:tcW w:w="502" w:type="pct"/>
          </w:tcPr>
          <w:p w:rsidR="00856406" w:rsidRPr="00491FDF" w:rsidRDefault="00856406" w:rsidP="005E1DEE">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sidRPr="00491FDF">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3</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tọa độ và phương thức truy bắt điểm</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rPr>
          <w:trHeight w:val="207"/>
        </w:trPr>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4</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vẽ hình học cơ bản</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5</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hiệu chỉnh</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4</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6</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Các lệnh biến đổi và sao chép hình</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5</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7</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Nhập chữ và hiệu chỉnh văn bản</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8</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Hình cắt, mặt cắt và ký hiệu vật liệu</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9</w:t>
            </w:r>
          </w:p>
        </w:tc>
        <w:tc>
          <w:tcPr>
            <w:tcW w:w="2403" w:type="pct"/>
          </w:tcPr>
          <w:p w:rsidR="00856406" w:rsidRPr="00491FDF" w:rsidRDefault="00856406" w:rsidP="005E1DEE">
            <w:pPr>
              <w:jc w:val="both"/>
              <w:rPr>
                <w:rFonts w:ascii="Times New Roman" w:hAnsi="Times New Roman"/>
                <w:bCs/>
                <w:color w:val="000000"/>
                <w:szCs w:val="28"/>
                <w:lang w:eastAsia="ko-KR"/>
              </w:rPr>
            </w:pPr>
            <w:r w:rsidRPr="00491FDF">
              <w:rPr>
                <w:rFonts w:ascii="Times New Roman" w:hAnsi="Times New Roman"/>
                <w:bCs/>
                <w:color w:val="000000"/>
                <w:szCs w:val="28"/>
                <w:lang w:eastAsia="ko-KR"/>
              </w:rPr>
              <w:t>Ghi và hiệu chỉnh kích thước</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2</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654A80">
        <w:tc>
          <w:tcPr>
            <w:tcW w:w="437"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lastRenderedPageBreak/>
              <w:t>10</w:t>
            </w:r>
          </w:p>
        </w:tc>
        <w:tc>
          <w:tcPr>
            <w:tcW w:w="2403" w:type="pct"/>
          </w:tcPr>
          <w:p w:rsidR="00856406" w:rsidRPr="00491FDF" w:rsidRDefault="00856406" w:rsidP="005E1DEE">
            <w:pPr>
              <w:jc w:val="both"/>
              <w:rPr>
                <w:rFonts w:ascii="Times New Roman" w:hAnsi="Times New Roman"/>
                <w:bCs/>
                <w:color w:val="000000"/>
                <w:szCs w:val="28"/>
              </w:rPr>
            </w:pPr>
            <w:r w:rsidRPr="00491FDF">
              <w:rPr>
                <w:rFonts w:ascii="Times New Roman" w:hAnsi="Times New Roman"/>
                <w:bCs/>
                <w:color w:val="000000"/>
                <w:szCs w:val="28"/>
              </w:rPr>
              <w:t>xuất bản vẽ ra giấy</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5E1DEE">
            <w:pPr>
              <w:jc w:val="center"/>
              <w:rPr>
                <w:rFonts w:ascii="Times New Roman" w:hAnsi="Times New Roman"/>
                <w:bCs/>
                <w:color w:val="000000"/>
                <w:szCs w:val="28"/>
              </w:rPr>
            </w:pPr>
            <w:r>
              <w:rPr>
                <w:rFonts w:ascii="Times New Roman" w:hAnsi="Times New Roman"/>
                <w:bCs/>
                <w:color w:val="000000"/>
                <w:szCs w:val="28"/>
              </w:rPr>
              <w:t>1</w:t>
            </w:r>
          </w:p>
        </w:tc>
        <w:tc>
          <w:tcPr>
            <w:tcW w:w="502" w:type="pct"/>
          </w:tcPr>
          <w:p w:rsidR="00856406" w:rsidRPr="00491FDF" w:rsidRDefault="00856406" w:rsidP="005E1DEE">
            <w:pPr>
              <w:jc w:val="center"/>
              <w:rPr>
                <w:rFonts w:ascii="Times New Roman" w:hAnsi="Times New Roman"/>
                <w:bCs/>
                <w:color w:val="000000"/>
                <w:szCs w:val="28"/>
              </w:rPr>
            </w:pPr>
          </w:p>
        </w:tc>
        <w:tc>
          <w:tcPr>
            <w:tcW w:w="654" w:type="pct"/>
          </w:tcPr>
          <w:p w:rsidR="00856406" w:rsidRPr="00491FDF" w:rsidRDefault="00856406" w:rsidP="005E1DEE">
            <w:pPr>
              <w:jc w:val="center"/>
              <w:rPr>
                <w:rFonts w:ascii="Times New Roman" w:hAnsi="Times New Roman"/>
                <w:bCs/>
                <w:color w:val="000000"/>
                <w:szCs w:val="28"/>
              </w:rPr>
            </w:pPr>
          </w:p>
        </w:tc>
      </w:tr>
      <w:tr w:rsidR="00856406" w:rsidRPr="005A0537" w:rsidTr="002B30E7">
        <w:trPr>
          <w:trHeight w:val="415"/>
        </w:trPr>
        <w:tc>
          <w:tcPr>
            <w:tcW w:w="2840" w:type="pct"/>
            <w:gridSpan w:val="2"/>
            <w:vAlign w:val="center"/>
          </w:tcPr>
          <w:p w:rsidR="00856406" w:rsidRPr="005A0537" w:rsidRDefault="00856406" w:rsidP="005E1DEE">
            <w:pPr>
              <w:keepNext/>
              <w:jc w:val="center"/>
              <w:outlineLvl w:val="1"/>
              <w:rPr>
                <w:rFonts w:ascii="Times New Roman" w:eastAsia="Arial" w:hAnsi="Times New Roman"/>
                <w:b/>
                <w:bCs/>
                <w:color w:val="000000"/>
                <w:szCs w:val="28"/>
                <w:lang w:val="vi-VN"/>
              </w:rPr>
            </w:pPr>
            <w:r w:rsidRPr="005A0537">
              <w:rPr>
                <w:rFonts w:ascii="Times New Roman" w:eastAsia="Arial" w:hAnsi="Times New Roman"/>
                <w:b/>
                <w:bCs/>
                <w:color w:val="000000"/>
                <w:szCs w:val="28"/>
                <w:lang w:val="vi-VN"/>
              </w:rPr>
              <w:t>Cộng</w:t>
            </w:r>
          </w:p>
        </w:tc>
        <w:tc>
          <w:tcPr>
            <w:tcW w:w="502" w:type="pct"/>
            <w:vAlign w:val="center"/>
          </w:tcPr>
          <w:p w:rsidR="00856406" w:rsidRPr="00E8653C" w:rsidRDefault="00856406" w:rsidP="005E1DEE">
            <w:pPr>
              <w:jc w:val="center"/>
              <w:rPr>
                <w:rFonts w:ascii="Times New Roman" w:eastAsia="Arial" w:hAnsi="Times New Roman"/>
                <w:b/>
                <w:bCs/>
                <w:color w:val="000000"/>
                <w:szCs w:val="28"/>
              </w:rPr>
            </w:pPr>
            <w:r>
              <w:rPr>
                <w:rFonts w:ascii="Times New Roman" w:eastAsia="Arial" w:hAnsi="Times New Roman"/>
                <w:b/>
                <w:bCs/>
                <w:color w:val="000000"/>
                <w:szCs w:val="28"/>
              </w:rPr>
              <w:t>30</w:t>
            </w:r>
          </w:p>
        </w:tc>
        <w:tc>
          <w:tcPr>
            <w:tcW w:w="502" w:type="pct"/>
            <w:vAlign w:val="center"/>
          </w:tcPr>
          <w:p w:rsidR="00856406" w:rsidRPr="00EB652A" w:rsidRDefault="00856406" w:rsidP="00EB652A">
            <w:pPr>
              <w:jc w:val="center"/>
              <w:rPr>
                <w:rFonts w:ascii="Times New Roman" w:eastAsia="Arial" w:hAnsi="Times New Roman"/>
                <w:b/>
                <w:bCs/>
                <w:color w:val="000000"/>
                <w:szCs w:val="28"/>
              </w:rPr>
            </w:pPr>
            <w:r>
              <w:rPr>
                <w:rFonts w:ascii="Times New Roman" w:eastAsia="Arial" w:hAnsi="Times New Roman"/>
                <w:b/>
                <w:bCs/>
                <w:color w:val="000000"/>
                <w:szCs w:val="28"/>
              </w:rPr>
              <w:t>28</w:t>
            </w:r>
          </w:p>
        </w:tc>
        <w:tc>
          <w:tcPr>
            <w:tcW w:w="502" w:type="pct"/>
            <w:vAlign w:val="center"/>
          </w:tcPr>
          <w:p w:rsidR="00856406" w:rsidRPr="00EB652A" w:rsidRDefault="00856406" w:rsidP="005E1DEE">
            <w:pPr>
              <w:jc w:val="center"/>
              <w:rPr>
                <w:rFonts w:ascii="Times New Roman" w:eastAsia="Arial" w:hAnsi="Times New Roman"/>
                <w:b/>
                <w:bCs/>
                <w:color w:val="000000"/>
                <w:szCs w:val="28"/>
              </w:rPr>
            </w:pPr>
          </w:p>
        </w:tc>
        <w:tc>
          <w:tcPr>
            <w:tcW w:w="654" w:type="pct"/>
            <w:vAlign w:val="center"/>
          </w:tcPr>
          <w:p w:rsidR="00856406" w:rsidRPr="00974E7F" w:rsidRDefault="00856406" w:rsidP="005E1DEE">
            <w:pPr>
              <w:jc w:val="center"/>
              <w:rPr>
                <w:rFonts w:ascii="Times New Roman" w:eastAsia="Arial" w:hAnsi="Times New Roman"/>
                <w:b/>
                <w:bCs/>
                <w:color w:val="000000"/>
                <w:szCs w:val="28"/>
              </w:rPr>
            </w:pPr>
            <w:r>
              <w:rPr>
                <w:rFonts w:ascii="Times New Roman" w:eastAsia="Arial" w:hAnsi="Times New Roman"/>
                <w:b/>
                <w:bCs/>
                <w:color w:val="000000"/>
                <w:szCs w:val="28"/>
              </w:rPr>
              <w:t>2</w:t>
            </w:r>
          </w:p>
        </w:tc>
      </w:tr>
    </w:tbl>
    <w:p w:rsidR="00E8653C" w:rsidRDefault="00E8653C" w:rsidP="00E8653C">
      <w:pPr>
        <w:spacing w:before="120"/>
        <w:jc w:val="both"/>
        <w:rPr>
          <w:rFonts w:ascii="Times New Roman" w:eastAsia="Arial" w:hAnsi="Times New Roman"/>
          <w:i/>
          <w:iCs/>
          <w:color w:val="000000"/>
          <w:szCs w:val="28"/>
        </w:rPr>
      </w:pPr>
      <w:r w:rsidRPr="005A0537">
        <w:rPr>
          <w:rFonts w:ascii="Times New Roman" w:eastAsia="Arial" w:hAnsi="Times New Roman"/>
          <w:i/>
          <w:iCs/>
          <w:color w:val="000000"/>
          <w:szCs w:val="28"/>
          <w:lang w:val="vi-VN"/>
        </w:rPr>
        <w:t>2. Nội dung chi tiết:</w:t>
      </w:r>
    </w:p>
    <w:p w:rsidR="00F23A86" w:rsidRPr="00491FDF" w:rsidRDefault="00F23A86" w:rsidP="00F23A8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 xml:space="preserve">Bài 1. </w:t>
      </w:r>
      <w:r w:rsidRPr="00491FDF">
        <w:rPr>
          <w:rFonts w:ascii="Times New Roman" w:hAnsi="Times New Roman"/>
          <w:b/>
          <w:color w:val="000000"/>
          <w:kern w:val="32"/>
          <w:szCs w:val="28"/>
          <w:lang w:val="vi-VN"/>
        </w:rPr>
        <w:t>Tổng quan về AutoCAD</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1</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đặc điểm cơ bản của AutoCAD;</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Khởi động, nhận diện, thao tác được với giao diện màn hình của AutoCAD;</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Biết cách gọi lệnh, các bước trong quá trình thực hiện lệnh, chọn được đối tượng, sử dụng được các phím tắt thông dụng của phần mềm.</w:t>
      </w:r>
    </w:p>
    <w:p w:rsidR="00F23A86" w:rsidRPr="00491FDF" w:rsidRDefault="00F23A86" w:rsidP="00F23A8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Cẩn thận, chính xác trong các thao tác.</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Tổng quan về AutoCAD</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2.  Khởi động AutoCAD   </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3. Cấu trúc màn hình đồ họa trong AutoCAD</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Các phím tắt chọn lệnh</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5. Thanh công cụ</w:t>
      </w:r>
    </w:p>
    <w:p w:rsidR="00F23A86" w:rsidRPr="00491FDF" w:rsidRDefault="00F23A86" w:rsidP="00F23A86">
      <w:pPr>
        <w:keepNext/>
        <w:tabs>
          <w:tab w:val="left" w:pos="7088"/>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p>
    <w:p w:rsidR="00F23A86" w:rsidRPr="00491FDF" w:rsidRDefault="00F23A86" w:rsidP="00F23A8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2.  </w:t>
      </w:r>
      <w:r w:rsidRPr="00491FDF">
        <w:rPr>
          <w:rFonts w:ascii="Times New Roman" w:hAnsi="Times New Roman"/>
          <w:b/>
          <w:color w:val="000000"/>
          <w:kern w:val="32"/>
          <w:szCs w:val="28"/>
          <w:lang w:val="vi-VN"/>
        </w:rPr>
        <w:t>Các lệnh thiết lập bản vẽ</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Pr="00491FDF">
        <w:rPr>
          <w:rFonts w:ascii="Times New Roman" w:hAnsi="Times New Roman"/>
          <w:color w:val="000000"/>
          <w:kern w:val="32"/>
          <w:szCs w:val="28"/>
        </w:rPr>
        <w:t>2</w:t>
      </w:r>
      <w:r w:rsidRPr="00491FDF">
        <w:rPr>
          <w:rFonts w:ascii="Times New Roman" w:hAnsi="Times New Roman"/>
          <w:color w:val="000000"/>
          <w:kern w:val="32"/>
          <w:szCs w:val="28"/>
          <w:lang w:val="vi-VN"/>
        </w:rPr>
        <w:t>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bước thiết lập bản vẽ;</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Thiết lập, lưu trữ bản vẽ 2D.</w:t>
      </w:r>
    </w:p>
    <w:p w:rsidR="00F23A86" w:rsidRPr="00491FDF" w:rsidRDefault="00F23A86" w:rsidP="00F23A86">
      <w:pPr>
        <w:spacing w:line="260" w:lineRule="atLeast"/>
        <w:ind w:left="318" w:hanging="318"/>
        <w:jc w:val="both"/>
        <w:rPr>
          <w:rFonts w:ascii="Times New Roman" w:hAnsi="Times New Roman"/>
          <w:color w:val="000000"/>
          <w:szCs w:val="28"/>
          <w:lang w:eastAsia="ko-KR"/>
        </w:rPr>
      </w:pPr>
      <w:r w:rsidRPr="00491FDF">
        <w:rPr>
          <w:rFonts w:ascii="Times New Roman" w:hAnsi="Times New Roman"/>
          <w:color w:val="000000"/>
          <w:szCs w:val="28"/>
          <w:lang w:eastAsia="ko-KR"/>
        </w:rPr>
        <w:tab/>
      </w:r>
      <w:r w:rsidRPr="00491FDF">
        <w:rPr>
          <w:rFonts w:ascii="Times New Roman" w:hAnsi="Times New Roman"/>
          <w:color w:val="000000"/>
          <w:szCs w:val="28"/>
          <w:lang w:eastAsia="ko-KR"/>
        </w:rPr>
        <w:tab/>
        <w:t xml:space="preserve">- Cẩn thận, chính xác khi thực hiện lệnh </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1. Những bước cơ bản thiết lập bản vẽ</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Thiết lập chế độ vẽ</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2. Tra cứu hướng dẫn sử dụng</w:t>
      </w:r>
    </w:p>
    <w:p w:rsidR="00F23A86" w:rsidRPr="00491FDF" w:rsidRDefault="00F23A86" w:rsidP="00F23A86">
      <w:pPr>
        <w:spacing w:line="260" w:lineRule="atLeast"/>
        <w:ind w:left="318" w:hanging="318"/>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4. Trình tự thực hiện bản vẽ, thực hiện lệnh</w:t>
      </w:r>
    </w:p>
    <w:p w:rsidR="00F23A86" w:rsidRPr="00491FDF" w:rsidRDefault="00F23A86" w:rsidP="00F23A86">
      <w:pPr>
        <w:tabs>
          <w:tab w:val="num" w:pos="900"/>
        </w:tabs>
        <w:jc w:val="both"/>
        <w:rPr>
          <w:rFonts w:ascii="Times New Roman" w:hAnsi="Times New Roman"/>
          <w:color w:val="000000"/>
          <w:szCs w:val="28"/>
          <w:lang w:val="vi-VN"/>
        </w:rPr>
      </w:pPr>
    </w:p>
    <w:p w:rsidR="00F23A86" w:rsidRPr="00491FDF" w:rsidRDefault="00F23A86" w:rsidP="00F23A8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3. </w:t>
      </w:r>
      <w:r w:rsidRPr="00491FDF">
        <w:rPr>
          <w:rFonts w:ascii="Times New Roman" w:hAnsi="Times New Roman"/>
          <w:b/>
          <w:color w:val="000000"/>
          <w:kern w:val="32"/>
          <w:szCs w:val="28"/>
          <w:lang w:val="vi-VN"/>
        </w:rPr>
        <w:t>Nhập tọa độ và phương thức truy bắt điểm</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các phương pháp nhập tọa độ điểm và các phương thức truy bắt điểm chính xác;</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Nhập được điểm, truy bắt điểm tạm trú, gán và truy bắt điểm thường trú.</w:t>
      </w:r>
    </w:p>
    <w:p w:rsidR="00F23A86" w:rsidRPr="00491FDF" w:rsidRDefault="00F23A86" w:rsidP="00F23A8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 xml:space="preserve">Cẩn thận, chính xác khi thực hiện thao tác </w:t>
      </w:r>
    </w:p>
    <w:p w:rsidR="00F23A86" w:rsidRPr="00491FDF" w:rsidRDefault="00F23A86" w:rsidP="00F23A86">
      <w:pPr>
        <w:tabs>
          <w:tab w:val="num" w:pos="601"/>
        </w:tabs>
        <w:ind w:left="318" w:hanging="318"/>
        <w:jc w:val="both"/>
        <w:rPr>
          <w:rFonts w:ascii="Times New Roman" w:hAnsi="Times New Roman"/>
          <w:color w:val="000000"/>
          <w:szCs w:val="28"/>
        </w:rPr>
      </w:pPr>
    </w:p>
    <w:p w:rsidR="00F23A86" w:rsidRPr="00491FDF" w:rsidRDefault="00F23A86" w:rsidP="00F23A8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1. Hệ tọa độ sử dụng trong AutoCAD</w:t>
      </w:r>
    </w:p>
    <w:p w:rsidR="00F23A86" w:rsidRPr="00491FDF" w:rsidRDefault="00F23A86" w:rsidP="00F23A8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2. Các phương pháp nhập tọa độ điểm</w:t>
      </w:r>
    </w:p>
    <w:p w:rsidR="00F23A86" w:rsidRPr="00491FDF" w:rsidRDefault="00F23A86" w:rsidP="00F23A8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3. Các phương tức truy bắt điểm thuộc đối tượng</w:t>
      </w:r>
    </w:p>
    <w:p w:rsidR="00F23A86" w:rsidRPr="00491FDF" w:rsidRDefault="00F23A86" w:rsidP="00F23A8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4. Gán chế độ bắt điểm thường trú</w:t>
      </w:r>
    </w:p>
    <w:p w:rsidR="00F23A86" w:rsidRPr="00491FDF" w:rsidRDefault="00F23A86" w:rsidP="00F23A86">
      <w:pPr>
        <w:tabs>
          <w:tab w:val="num" w:pos="601"/>
        </w:tabs>
        <w:ind w:left="318" w:hanging="318"/>
        <w:jc w:val="both"/>
        <w:rPr>
          <w:rFonts w:ascii="Times New Roman" w:hAnsi="Times New Roman"/>
          <w:color w:val="000000"/>
          <w:szCs w:val="28"/>
          <w:lang w:val="vi-VN"/>
        </w:rPr>
      </w:pPr>
      <w:r w:rsidRPr="00491FDF">
        <w:rPr>
          <w:rFonts w:ascii="Times New Roman" w:hAnsi="Times New Roman"/>
          <w:color w:val="000000"/>
          <w:szCs w:val="28"/>
          <w:lang w:val="vi-VN"/>
        </w:rPr>
        <w:t>5. Chế độ AutoTrack</w:t>
      </w:r>
    </w:p>
    <w:p w:rsidR="00F23A86" w:rsidRPr="00491FDF" w:rsidRDefault="00F23A86" w:rsidP="00F23A86">
      <w:pPr>
        <w:tabs>
          <w:tab w:val="num" w:pos="1080"/>
        </w:tabs>
        <w:ind w:left="460"/>
        <w:jc w:val="both"/>
        <w:rPr>
          <w:rFonts w:ascii="Times New Roman" w:hAnsi="Times New Roman"/>
          <w:color w:val="000000"/>
          <w:szCs w:val="28"/>
          <w:lang w:val="vi-VN"/>
        </w:rPr>
      </w:pPr>
    </w:p>
    <w:p w:rsidR="00F23A86" w:rsidRPr="00491FDF" w:rsidRDefault="00F23A86" w:rsidP="00F23A86">
      <w:pPr>
        <w:keepNext/>
        <w:jc w:val="both"/>
        <w:outlineLvl w:val="0"/>
        <w:rPr>
          <w:rFonts w:ascii="Times New Roman" w:hAnsi="Times New Roman"/>
          <w:b/>
          <w:color w:val="000000"/>
          <w:kern w:val="32"/>
          <w:szCs w:val="28"/>
          <w:lang w:val="vi-VN"/>
        </w:rPr>
      </w:pPr>
      <w:r w:rsidRPr="00491FDF">
        <w:rPr>
          <w:rFonts w:ascii="Times New Roman" w:hAnsi="Times New Roman"/>
          <w:color w:val="000000"/>
          <w:kern w:val="32"/>
          <w:szCs w:val="28"/>
          <w:lang w:val="vi-VN"/>
        </w:rPr>
        <w:tab/>
        <w:t xml:space="preserve">Bài 4. </w:t>
      </w:r>
      <w:r w:rsidRPr="00491FDF">
        <w:rPr>
          <w:rFonts w:ascii="Times New Roman" w:hAnsi="Times New Roman"/>
          <w:b/>
          <w:color w:val="000000"/>
          <w:kern w:val="32"/>
          <w:szCs w:val="28"/>
          <w:lang w:val="vi-VN"/>
        </w:rPr>
        <w:t>Các lệnh vẽ hình học cơ bản</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 Trình bày được công dụng, các bước thực hiện lệnh của các lệnh vẽ hình học;</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vẽ hình học để vẽ các đối tượng (thành phần nhỏ nhất trong bản vẽ).</w:t>
      </w:r>
    </w:p>
    <w:p w:rsidR="00F23A86" w:rsidRPr="00491FDF" w:rsidRDefault="00F23A86" w:rsidP="00F23A8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color w:val="000000"/>
          <w:szCs w:val="28"/>
          <w:lang w:eastAsia="ko-KR"/>
        </w:rPr>
        <w:t>Cẩn thận, chính xác khi thực hiện các lệnh vẽ.</w:t>
      </w:r>
    </w:p>
    <w:p w:rsidR="00F23A86" w:rsidRPr="00491FDF" w:rsidRDefault="00F23A86" w:rsidP="00F23A86">
      <w:pPr>
        <w:jc w:val="both"/>
        <w:rPr>
          <w:rFonts w:ascii="Times New Roman" w:hAnsi="Times New Roman"/>
          <w:color w:val="000000"/>
          <w:szCs w:val="28"/>
        </w:rPr>
      </w:pP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color w:val="000000"/>
          <w:szCs w:val="28"/>
          <w:lang w:val="vi-VN"/>
        </w:rPr>
        <w:t>1. Các đối tượng vẽ trong AutoCAD</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2. Vẽ đoạn thẳng (lệnh Line).</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3. Vẽ đường tròn (lệnh Circle).</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4. Vẽ cung tròn (lệnh Arc).</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5. Vẽ điểm (lệnh Point).</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6. Vẽ đa tuyến (lệnh Pline).</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7. Vẽ hình đa giác đều (lệnh Polygon).</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8. Vẽ hình chữ nhật (lệnh Rectang).</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9. Vẽ Elip (lệnh Ellipse).</w:t>
      </w:r>
    </w:p>
    <w:p w:rsidR="00F23A86" w:rsidRPr="00491FDF" w:rsidRDefault="00F23A86" w:rsidP="00F23A86">
      <w:pPr>
        <w:tabs>
          <w:tab w:val="num" w:pos="1680"/>
          <w:tab w:val="num" w:pos="1800"/>
        </w:tabs>
        <w:jc w:val="both"/>
        <w:rPr>
          <w:rFonts w:ascii="Times New Roman" w:hAnsi="Times New Roman"/>
          <w:color w:val="000000"/>
          <w:szCs w:val="28"/>
        </w:rPr>
      </w:pPr>
      <w:r w:rsidRPr="00491FDF">
        <w:rPr>
          <w:rFonts w:ascii="Times New Roman" w:hAnsi="Times New Roman"/>
          <w:color w:val="000000"/>
          <w:szCs w:val="28"/>
        </w:rPr>
        <w:t>10. Vẽ đường cong bất kỳ (lệnh Spline).</w:t>
      </w:r>
    </w:p>
    <w:p w:rsidR="00F23A86" w:rsidRPr="00491FDF" w:rsidRDefault="00F23A86" w:rsidP="00F23A86">
      <w:pPr>
        <w:tabs>
          <w:tab w:val="num" w:pos="900"/>
        </w:tabs>
        <w:jc w:val="both"/>
        <w:rPr>
          <w:rFonts w:ascii="Times New Roman" w:hAnsi="Times New Roman"/>
          <w:color w:val="000000"/>
          <w:szCs w:val="28"/>
        </w:rPr>
      </w:pPr>
    </w:p>
    <w:p w:rsidR="00F23A86" w:rsidRPr="00491FDF" w:rsidRDefault="00F23A86" w:rsidP="00F23A8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rPr>
        <w:tab/>
      </w:r>
      <w:r w:rsidRPr="00491FDF">
        <w:rPr>
          <w:rFonts w:ascii="Times New Roman" w:hAnsi="Times New Roman"/>
          <w:color w:val="000000"/>
          <w:kern w:val="32"/>
          <w:szCs w:val="28"/>
          <w:lang w:val="vi-VN"/>
        </w:rPr>
        <w:t xml:space="preserve">Bài 5. </w:t>
      </w:r>
      <w:r w:rsidRPr="00491FDF">
        <w:rPr>
          <w:rFonts w:ascii="Times New Roman" w:hAnsi="Times New Roman"/>
          <w:b/>
          <w:color w:val="000000"/>
          <w:kern w:val="32"/>
          <w:szCs w:val="28"/>
          <w:lang w:val="vi-VN"/>
        </w:rPr>
        <w:t xml:space="preserve">Các lệnh hiệu chỉnh </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được công dụng, bước thực hiện các lệnh hiệu chỉnh;</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Trình bày các phương pháp chọn đối tương, chọn được đối tượng và tạo các nhóm đối tượng;</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Thực hiện được các lệnh hiệu chỉnh để hiệu chỉnh đối tượng trong bản vẽ.</w:t>
      </w:r>
    </w:p>
    <w:p w:rsidR="00F23A86" w:rsidRPr="00491FDF" w:rsidRDefault="00F23A86" w:rsidP="00F23A86">
      <w:pPr>
        <w:spacing w:line="260" w:lineRule="atLeast"/>
        <w:ind w:left="318" w:hanging="318"/>
        <w:jc w:val="both"/>
        <w:rPr>
          <w:rFonts w:ascii="Times New Roman" w:hAnsi="Times New Roman"/>
          <w:color w:val="000000"/>
          <w:szCs w:val="28"/>
          <w:lang w:eastAsia="ko-KR"/>
        </w:rPr>
      </w:pPr>
      <w:r w:rsidRPr="00491FDF">
        <w:rPr>
          <w:rFonts w:ascii="Times New Roman" w:hAnsi="Times New Roman"/>
          <w:b/>
          <w:color w:val="000000"/>
          <w:szCs w:val="28"/>
          <w:lang w:eastAsia="ko-KR"/>
        </w:rPr>
        <w:tab/>
      </w:r>
      <w:r w:rsidRPr="00491FDF">
        <w:rPr>
          <w:rFonts w:ascii="Times New Roman" w:hAnsi="Times New Roman"/>
          <w:b/>
          <w:color w:val="000000"/>
          <w:szCs w:val="28"/>
          <w:lang w:eastAsia="ko-KR"/>
        </w:rPr>
        <w:tab/>
        <w:t xml:space="preserve">- </w:t>
      </w:r>
      <w:r w:rsidRPr="00491FDF">
        <w:rPr>
          <w:rFonts w:ascii="Times New Roman" w:hAnsi="Times New Roman"/>
          <w:color w:val="000000"/>
          <w:szCs w:val="28"/>
          <w:lang w:eastAsia="ko-KR"/>
        </w:rPr>
        <w:t>Cẩn thận, chính xác khi thực hiện các lệnh hiệu chỉnh</w:t>
      </w:r>
    </w:p>
    <w:p w:rsidR="00F23A86" w:rsidRPr="00491FDF" w:rsidRDefault="00F23A86" w:rsidP="00F23A86">
      <w:pPr>
        <w:jc w:val="both"/>
        <w:rPr>
          <w:rFonts w:ascii="Times New Roman" w:hAnsi="Times New Roman"/>
          <w:color w:val="000000"/>
          <w:szCs w:val="28"/>
        </w:rPr>
      </w:pP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color w:val="000000"/>
          <w:szCs w:val="28"/>
          <w:lang w:val="vi-VN"/>
        </w:rPr>
        <w:t>1. Các phương pháp chọn đối tượng</w:t>
      </w:r>
    </w:p>
    <w:p w:rsidR="00F23A86" w:rsidRPr="00491FDF" w:rsidRDefault="00F23A86" w:rsidP="00F23A8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2. Tạo các đối tượng song song đối tượng cho trước (lệnh Offset).</w:t>
      </w:r>
    </w:p>
    <w:p w:rsidR="00F23A86" w:rsidRPr="00491FDF" w:rsidRDefault="00F23A86" w:rsidP="00F23A8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3. Xoá các đối tượng (lệnh Erase).</w:t>
      </w:r>
    </w:p>
    <w:p w:rsidR="00F23A86" w:rsidRPr="00491FDF" w:rsidRDefault="00F23A86" w:rsidP="00F23A86">
      <w:pPr>
        <w:tabs>
          <w:tab w:val="num" w:pos="1680"/>
          <w:tab w:val="num" w:pos="1800"/>
          <w:tab w:val="num" w:pos="2160"/>
        </w:tabs>
        <w:ind w:right="-288"/>
        <w:jc w:val="both"/>
        <w:rPr>
          <w:rFonts w:ascii="Times New Roman" w:hAnsi="Times New Roman"/>
          <w:color w:val="000000"/>
          <w:szCs w:val="28"/>
          <w:lang w:val="vi-VN"/>
        </w:rPr>
      </w:pPr>
      <w:r w:rsidRPr="00491FDF">
        <w:rPr>
          <w:rFonts w:ascii="Times New Roman" w:hAnsi="Times New Roman"/>
          <w:color w:val="000000"/>
          <w:szCs w:val="28"/>
          <w:lang w:val="vi-VN"/>
        </w:rPr>
        <w:t>4. Xén một phần đối tượng nằm giữa hai đối tượng giao (lệnh Trim).</w:t>
      </w:r>
    </w:p>
    <w:p w:rsidR="00F23A86" w:rsidRPr="00491FDF" w:rsidRDefault="00F23A86" w:rsidP="00F23A8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5. Kéo dài đối tượng đến đối tượng biên (lệnh Extend).</w:t>
      </w:r>
    </w:p>
    <w:p w:rsidR="00F23A86" w:rsidRPr="00491FDF" w:rsidRDefault="00F23A86" w:rsidP="00F23A8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6. Thay đổi chiều dài đối tượng (lệnh Lengthen).</w:t>
      </w:r>
    </w:p>
    <w:p w:rsidR="00F23A86" w:rsidRPr="00491FDF" w:rsidRDefault="00F23A86" w:rsidP="00F23A8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7. Vẽ nối tiếp hai đối tượng bởi cung tròn (lệnh Fillet).</w:t>
      </w:r>
    </w:p>
    <w:p w:rsidR="00F23A86" w:rsidRPr="00491FDF" w:rsidRDefault="00F23A86" w:rsidP="00F23A86">
      <w:pPr>
        <w:tabs>
          <w:tab w:val="num" w:pos="168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8. Vát mép các cạnh (lệnh Chamfer).</w:t>
      </w:r>
    </w:p>
    <w:p w:rsidR="00F23A86" w:rsidRPr="00491FDF" w:rsidRDefault="00F23A86" w:rsidP="00F23A86">
      <w:pPr>
        <w:tabs>
          <w:tab w:val="num" w:pos="840"/>
          <w:tab w:val="num" w:pos="168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9. Phục hồi các đối tương bị xoá (Oops).</w:t>
      </w:r>
    </w:p>
    <w:p w:rsidR="00F23A86" w:rsidRPr="00491FDF" w:rsidRDefault="00F23A86" w:rsidP="00F23A8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10. Huỷ bỏ lệnh đã thực hiện (lệnh U, Undo).</w:t>
      </w:r>
    </w:p>
    <w:p w:rsidR="00F23A86" w:rsidRPr="00491FDF" w:rsidRDefault="00F23A86" w:rsidP="00F23A8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11. Phục hồi lệnh đã huỷ (lệnh Redo).</w:t>
      </w:r>
    </w:p>
    <w:p w:rsidR="00F23A86" w:rsidRPr="00491FDF" w:rsidRDefault="00F23A86" w:rsidP="00F23A86">
      <w:pPr>
        <w:tabs>
          <w:tab w:val="num" w:pos="840"/>
          <w:tab w:val="num" w:pos="1800"/>
          <w:tab w:val="num" w:pos="2160"/>
        </w:tabs>
        <w:jc w:val="both"/>
        <w:rPr>
          <w:rFonts w:ascii="Times New Roman" w:hAnsi="Times New Roman"/>
          <w:color w:val="000000"/>
          <w:szCs w:val="28"/>
          <w:lang w:val="vi-VN"/>
        </w:rPr>
      </w:pPr>
      <w:r w:rsidRPr="00491FDF">
        <w:rPr>
          <w:rFonts w:ascii="Times New Roman" w:hAnsi="Times New Roman"/>
          <w:color w:val="000000"/>
          <w:szCs w:val="28"/>
          <w:lang w:val="vi-VN"/>
        </w:rPr>
        <w:t>12. Tái tạo đối tượng bản vẽ bằng lệnh Regen.</w:t>
      </w:r>
    </w:p>
    <w:p w:rsidR="00F23A86" w:rsidRPr="00491FDF" w:rsidRDefault="00F23A86" w:rsidP="00F23A86">
      <w:pPr>
        <w:keepNext/>
        <w:jc w:val="both"/>
        <w:outlineLvl w:val="0"/>
        <w:rPr>
          <w:rFonts w:ascii="Times New Roman" w:hAnsi="Times New Roman"/>
          <w:color w:val="000000"/>
          <w:kern w:val="32"/>
          <w:szCs w:val="28"/>
          <w:lang w:val="vi-VN"/>
        </w:rPr>
      </w:pPr>
    </w:p>
    <w:p w:rsidR="00F23A86" w:rsidRPr="00491FDF" w:rsidRDefault="00F23A86" w:rsidP="00F23A8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6. </w:t>
      </w:r>
      <w:r w:rsidRPr="00491FDF">
        <w:rPr>
          <w:rFonts w:ascii="Times New Roman" w:hAnsi="Times New Roman"/>
          <w:b/>
          <w:color w:val="000000"/>
          <w:kern w:val="32"/>
          <w:szCs w:val="28"/>
          <w:lang w:val="vi-VN"/>
        </w:rPr>
        <w:t>Các phép biến đổi và sao chép hình</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5</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rPr>
      </w:pPr>
      <w:r w:rsidRPr="00491FDF">
        <w:rPr>
          <w:rFonts w:ascii="Times New Roman" w:hAnsi="Times New Roman"/>
          <w:bCs/>
          <w:color w:val="000000"/>
          <w:szCs w:val="28"/>
          <w:lang w:val="vi-VN"/>
        </w:rPr>
        <w:t>- Trình bày công dụng, trình tự thực hiện</w:t>
      </w:r>
      <w:r w:rsidRPr="00491FDF">
        <w:rPr>
          <w:rFonts w:ascii="Times New Roman" w:hAnsi="Times New Roman"/>
          <w:bCs/>
          <w:color w:val="000000"/>
          <w:szCs w:val="28"/>
        </w:rPr>
        <w:t xml:space="preserve"> các </w:t>
      </w:r>
      <w:r w:rsidRPr="00491FDF">
        <w:rPr>
          <w:rFonts w:ascii="Times New Roman" w:hAnsi="Times New Roman"/>
          <w:bCs/>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rPr>
        <w:t>-</w:t>
      </w:r>
      <w:r w:rsidRPr="00491FDF">
        <w:rPr>
          <w:rFonts w:ascii="Times New Roman" w:hAnsi="Times New Roman"/>
          <w:bCs/>
          <w:color w:val="000000"/>
          <w:szCs w:val="28"/>
          <w:lang w:val="vi-VN"/>
        </w:rPr>
        <w:t xml:space="preserve"> </w:t>
      </w:r>
      <w:r w:rsidRPr="00491FDF">
        <w:rPr>
          <w:rFonts w:ascii="Times New Roman" w:hAnsi="Times New Roman"/>
          <w:bCs/>
          <w:color w:val="000000"/>
          <w:szCs w:val="28"/>
        </w:rPr>
        <w:t>T</w:t>
      </w:r>
      <w:r w:rsidRPr="00491FDF">
        <w:rPr>
          <w:rFonts w:ascii="Times New Roman" w:hAnsi="Times New Roman"/>
          <w:bCs/>
          <w:color w:val="000000"/>
          <w:szCs w:val="28"/>
          <w:lang w:val="vi-VN"/>
        </w:rPr>
        <w:t>hực hiện được các lệnh biến đổi và sao chép hình.</w:t>
      </w:r>
    </w:p>
    <w:p w:rsidR="00F23A86" w:rsidRPr="00491FDF" w:rsidRDefault="00F23A86" w:rsidP="00F23A8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23A86" w:rsidRPr="00491FDF" w:rsidRDefault="00F23A86" w:rsidP="00F23A86">
      <w:pPr>
        <w:jc w:val="both"/>
        <w:rPr>
          <w:rFonts w:ascii="Times New Roman" w:hAnsi="Times New Roman"/>
          <w:color w:val="000000"/>
          <w:szCs w:val="28"/>
        </w:rPr>
      </w:pPr>
    </w:p>
    <w:p w:rsidR="00F23A86" w:rsidRPr="00491FDF" w:rsidRDefault="00F23A86" w:rsidP="00F23A86">
      <w:pPr>
        <w:tabs>
          <w:tab w:val="num" w:pos="1800"/>
        </w:tabs>
        <w:jc w:val="both"/>
        <w:rPr>
          <w:rFonts w:ascii="Times New Roman" w:hAnsi="Times New Roman"/>
          <w:color w:val="000000"/>
          <w:szCs w:val="28"/>
          <w:lang w:val="vi-VN"/>
        </w:rPr>
      </w:pP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Phép dời hình (lệnh Move).</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Sao chép hình (lệnh Copy).</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Phép quay hình chung quanh một điểm (lệnh Rotate).</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Phép biến đổi tỷ lệ (lệnh Scale).</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Dời và kéo giãn các đối tượng (lệnh Stretch).</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Phép đối xứng qua trục (lệnh Mirror).</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7. Sao chép dãy (lệnh Array).</w:t>
      </w:r>
    </w:p>
    <w:p w:rsidR="00F23A86" w:rsidRPr="00491FDF" w:rsidRDefault="00F23A86" w:rsidP="00F23A86">
      <w:pPr>
        <w:tabs>
          <w:tab w:val="num" w:pos="1080"/>
        </w:tabs>
        <w:jc w:val="both"/>
        <w:rPr>
          <w:rFonts w:ascii="Times New Roman" w:hAnsi="Times New Roman"/>
          <w:color w:val="000000"/>
          <w:szCs w:val="28"/>
          <w:lang w:val="vi-VN"/>
        </w:rPr>
      </w:pPr>
    </w:p>
    <w:p w:rsidR="00F23A86" w:rsidRPr="00491FDF" w:rsidRDefault="00F23A86" w:rsidP="00F23A86">
      <w:pPr>
        <w:keepNext/>
        <w:jc w:val="both"/>
        <w:outlineLvl w:val="0"/>
        <w:rPr>
          <w:rFonts w:ascii="Times New Roman" w:hAnsi="Times New Roman"/>
          <w:color w:val="000000"/>
          <w:kern w:val="32"/>
          <w:szCs w:val="28"/>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7</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Nhập chữ và hiệu chỉnh văn bản</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Hiệu chỉnh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nội dung, thay đổi tính chất của các dòng chữ trong bản vẽ.</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Sử dụng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lệnh Style để tạo các kiểu chữ;</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Nhập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dòng chữ, đoạn văn bản vào bản vẽ;</w:t>
      </w:r>
    </w:p>
    <w:p w:rsidR="00F23A86" w:rsidRPr="00491FDF" w:rsidRDefault="00F23A86" w:rsidP="00F23A8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thực hiện các lệnh hiệu chỉnh</w:t>
      </w:r>
    </w:p>
    <w:p w:rsidR="00F23A86" w:rsidRPr="00491FDF" w:rsidRDefault="00F23A86" w:rsidP="00F23A86">
      <w:pPr>
        <w:tabs>
          <w:tab w:val="num" w:pos="1800"/>
        </w:tabs>
        <w:jc w:val="both"/>
        <w:rPr>
          <w:rFonts w:ascii="Times New Roman" w:hAnsi="Times New Roman"/>
          <w:color w:val="000000"/>
          <w:szCs w:val="28"/>
          <w:lang w:val="vi-VN"/>
        </w:rPr>
      </w:pP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1. Trình tự nhập và hiệu chỉnh văn bản</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2. Tạo kiểu chữ</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3. Nhập dòng chữ vào bản vẽ</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4. Nhập đoạn văn bản vào bản vẽ</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5. Chèn bảng vào trong bản vẽ</w:t>
      </w:r>
    </w:p>
    <w:p w:rsidR="00F23A86" w:rsidRPr="00491FDF" w:rsidRDefault="00F23A86" w:rsidP="00F23A86">
      <w:pPr>
        <w:tabs>
          <w:tab w:val="num" w:pos="1800"/>
        </w:tabs>
        <w:jc w:val="both"/>
        <w:rPr>
          <w:rFonts w:ascii="Times New Roman" w:hAnsi="Times New Roman"/>
          <w:color w:val="000000"/>
          <w:szCs w:val="28"/>
          <w:lang w:val="vi-VN"/>
        </w:rPr>
      </w:pPr>
      <w:r w:rsidRPr="00491FDF">
        <w:rPr>
          <w:rFonts w:ascii="Times New Roman" w:hAnsi="Times New Roman"/>
          <w:color w:val="000000"/>
          <w:szCs w:val="28"/>
          <w:lang w:val="vi-VN"/>
        </w:rPr>
        <w:t>6. Hiệu chỉnh văn bản</w:t>
      </w:r>
    </w:p>
    <w:p w:rsidR="00F23A86" w:rsidRPr="00491FDF" w:rsidRDefault="00F23A86" w:rsidP="00F23A86">
      <w:pPr>
        <w:tabs>
          <w:tab w:val="num" w:pos="1800"/>
        </w:tabs>
        <w:jc w:val="both"/>
        <w:rPr>
          <w:rFonts w:ascii="Times New Roman" w:hAnsi="Times New Roman"/>
          <w:color w:val="000000"/>
          <w:szCs w:val="28"/>
          <w:lang w:val="vi-VN"/>
        </w:rPr>
      </w:pPr>
    </w:p>
    <w:p w:rsidR="00F23A86" w:rsidRPr="00491FDF" w:rsidRDefault="00F23A86" w:rsidP="00F23A8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8</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Hình cắt, mặt cắt và ký hiệu vật liệu</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trình tự vẽ mặt cắt bằng lệnh Hatch;</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Sử dụng được lệnh Hatch để vẽ mặt cắt liên kết và không liên kết;</w:t>
      </w:r>
    </w:p>
    <w:p w:rsidR="00F23A86" w:rsidRPr="00491FDF" w:rsidRDefault="00F23A86" w:rsidP="00F23A8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 xml:space="preserve">Cẩn thận, chính xác khi thực hiện các lệnh </w:t>
      </w:r>
    </w:p>
    <w:p w:rsidR="00F23A86" w:rsidRPr="00491FDF" w:rsidRDefault="00F23A86" w:rsidP="00F23A86">
      <w:pPr>
        <w:ind w:left="240" w:hanging="240"/>
        <w:jc w:val="both"/>
        <w:rPr>
          <w:rFonts w:ascii="Times New Roman" w:hAnsi="Times New Roman"/>
          <w:bCs/>
          <w:color w:val="000000"/>
          <w:szCs w:val="28"/>
          <w:lang w:val="vi-VN"/>
        </w:rPr>
      </w:pP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1. Trình tự vẽ hình cắt và mặt cắt</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Vẽ mặt cắt bằng lệnh Hatch</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Vẽ mặt cắt không liên kết bằng lệnh –Hatch</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Sử dụng Tool Palette chèn mặt cắt</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Hiệu chỉnh mặt cắt</w:t>
      </w:r>
    </w:p>
    <w:p w:rsidR="00F23A86" w:rsidRPr="00491FDF" w:rsidRDefault="00F23A86" w:rsidP="00F23A86">
      <w:pPr>
        <w:tabs>
          <w:tab w:val="num" w:pos="900"/>
        </w:tabs>
        <w:jc w:val="both"/>
        <w:rPr>
          <w:rFonts w:ascii="Times New Roman" w:hAnsi="Times New Roman"/>
          <w:color w:val="000000"/>
          <w:szCs w:val="28"/>
          <w:lang w:val="vi-VN"/>
        </w:rPr>
      </w:pPr>
    </w:p>
    <w:p w:rsidR="00F23A86" w:rsidRPr="00491FDF" w:rsidRDefault="00F23A86" w:rsidP="00F23A86">
      <w:pPr>
        <w:keepNext/>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t xml:space="preserve">Bài </w:t>
      </w:r>
      <w:r w:rsidRPr="00491FDF">
        <w:rPr>
          <w:rFonts w:ascii="Times New Roman" w:hAnsi="Times New Roman"/>
          <w:color w:val="000000"/>
          <w:kern w:val="32"/>
          <w:szCs w:val="28"/>
        </w:rPr>
        <w:t>9</w:t>
      </w:r>
      <w:r w:rsidRPr="00491FDF">
        <w:rPr>
          <w:rFonts w:ascii="Times New Roman" w:hAnsi="Times New Roman"/>
          <w:color w:val="000000"/>
          <w:kern w:val="32"/>
          <w:szCs w:val="28"/>
          <w:lang w:val="vi-VN"/>
        </w:rPr>
        <w:t xml:space="preserve">.  </w:t>
      </w:r>
      <w:r w:rsidRPr="00491FDF">
        <w:rPr>
          <w:rFonts w:ascii="Times New Roman" w:hAnsi="Times New Roman"/>
          <w:b/>
          <w:color w:val="000000"/>
          <w:kern w:val="32"/>
          <w:szCs w:val="28"/>
          <w:lang w:val="vi-VN"/>
        </w:rPr>
        <w:t>Ghi và hiệu chỉnh kích thước</w:t>
      </w:r>
      <w:r w:rsidRPr="00491FDF">
        <w:rPr>
          <w:rFonts w:ascii="Times New Roman" w:hAnsi="Times New Roman"/>
          <w:color w:val="000000"/>
          <w:kern w:val="32"/>
          <w:szCs w:val="28"/>
          <w:lang w:val="vi-VN"/>
        </w:rPr>
        <w:t xml:space="preserve"> </w:t>
      </w:r>
    </w:p>
    <w:p w:rsidR="00F23A86" w:rsidRPr="00491FDF" w:rsidRDefault="00F23A86" w:rsidP="00F23A86">
      <w:pPr>
        <w:keepNext/>
        <w:tabs>
          <w:tab w:val="right" w:pos="9072"/>
        </w:tabs>
        <w:jc w:val="both"/>
        <w:outlineLvl w:val="0"/>
        <w:rPr>
          <w:rFonts w:ascii="Times New Roman" w:hAnsi="Times New Roman"/>
          <w:color w:val="000000"/>
          <w:kern w:val="32"/>
          <w:szCs w:val="28"/>
          <w:lang w:val="vi-VN"/>
        </w:rPr>
      </w:pPr>
      <w:r w:rsidRPr="00491FDF">
        <w:rPr>
          <w:rFonts w:ascii="Times New Roman" w:hAnsi="Times New Roman"/>
          <w:color w:val="000000"/>
          <w:kern w:val="32"/>
          <w:szCs w:val="28"/>
          <w:lang w:val="vi-VN"/>
        </w:rPr>
        <w:tab/>
      </w:r>
      <w:r w:rsidRPr="00491FDF">
        <w:rPr>
          <w:rFonts w:ascii="Times New Roman" w:hAnsi="Times New Roman"/>
          <w:i/>
          <w:color w:val="000000"/>
          <w:kern w:val="32"/>
          <w:szCs w:val="28"/>
          <w:lang w:val="vi-VN"/>
        </w:rPr>
        <w:t>Thời gian:</w:t>
      </w:r>
      <w:r w:rsidRPr="00491FDF">
        <w:rPr>
          <w:rFonts w:ascii="Times New Roman" w:hAnsi="Times New Roman"/>
          <w:color w:val="000000"/>
          <w:kern w:val="32"/>
          <w:szCs w:val="28"/>
          <w:lang w:val="vi-VN"/>
        </w:rPr>
        <w:t xml:space="preserve"> </w:t>
      </w:r>
      <w:r w:rsidR="00F85B35">
        <w:rPr>
          <w:rFonts w:ascii="Times New Roman" w:hAnsi="Times New Roman"/>
          <w:color w:val="000000"/>
          <w:kern w:val="32"/>
          <w:szCs w:val="28"/>
        </w:rPr>
        <w:t>2</w:t>
      </w:r>
      <w:r w:rsidRPr="00491FDF">
        <w:rPr>
          <w:rFonts w:ascii="Times New Roman" w:hAnsi="Times New Roman"/>
          <w:color w:val="000000"/>
          <w:kern w:val="32"/>
          <w:szCs w:val="28"/>
          <w:lang w:val="vi-VN"/>
        </w:rPr>
        <w:t xml:space="preserve"> giờ</w:t>
      </w:r>
    </w:p>
    <w:p w:rsidR="00F23A86" w:rsidRPr="00491FDF" w:rsidRDefault="00F23A86" w:rsidP="00F23A86">
      <w:pPr>
        <w:jc w:val="both"/>
        <w:rPr>
          <w:rFonts w:ascii="Times New Roman" w:hAnsi="Times New Roman"/>
          <w:color w:val="000000"/>
          <w:szCs w:val="28"/>
          <w:lang w:val="vi-VN"/>
        </w:rPr>
      </w:pPr>
      <w:r w:rsidRPr="00491FDF">
        <w:rPr>
          <w:rFonts w:ascii="Times New Roman" w:hAnsi="Times New Roman"/>
          <w:i/>
          <w:color w:val="000000"/>
          <w:szCs w:val="28"/>
          <w:lang w:val="vi-VN"/>
        </w:rPr>
        <w:t>Mục tiêu của bài:</w:t>
      </w:r>
      <w:r w:rsidRPr="00491FDF">
        <w:rPr>
          <w:rFonts w:ascii="Times New Roman" w:hAnsi="Times New Roman"/>
          <w:color w:val="000000"/>
          <w:szCs w:val="28"/>
          <w:lang w:val="vi-VN"/>
        </w:rPr>
        <w:t xml:space="preserve"> </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xml:space="preserve">- Trình bày </w:t>
      </w:r>
      <w:r w:rsidRPr="00491FDF">
        <w:rPr>
          <w:rFonts w:ascii="Times New Roman" w:hAnsi="Times New Roman"/>
          <w:bCs/>
          <w:color w:val="000000"/>
          <w:szCs w:val="28"/>
        </w:rPr>
        <w:t xml:space="preserve">được </w:t>
      </w:r>
      <w:r w:rsidRPr="00491FDF">
        <w:rPr>
          <w:rFonts w:ascii="Times New Roman" w:hAnsi="Times New Roman"/>
          <w:bCs/>
          <w:color w:val="000000"/>
          <w:szCs w:val="28"/>
          <w:lang w:val="vi-VN"/>
        </w:rPr>
        <w:t>các thành phần của kích thước, trình tự ghi kích thước, dòng chú thích với đường dẫn vào bản vẽ;</w:t>
      </w:r>
    </w:p>
    <w:p w:rsidR="00F23A86" w:rsidRPr="00491FDF" w:rsidRDefault="00F23A86" w:rsidP="00F23A86">
      <w:pPr>
        <w:ind w:firstLine="720"/>
        <w:jc w:val="both"/>
        <w:rPr>
          <w:rFonts w:ascii="Times New Roman" w:hAnsi="Times New Roman"/>
          <w:bCs/>
          <w:color w:val="000000"/>
          <w:szCs w:val="28"/>
          <w:lang w:val="vi-VN"/>
        </w:rPr>
      </w:pPr>
      <w:r w:rsidRPr="00491FDF">
        <w:rPr>
          <w:rFonts w:ascii="Times New Roman" w:hAnsi="Times New Roman"/>
          <w:bCs/>
          <w:color w:val="000000"/>
          <w:szCs w:val="28"/>
          <w:lang w:val="vi-VN"/>
        </w:rPr>
        <w:t>- Tạo được kiểu ghi kích thước, ghi và hiệu chỉnh được kích thước trong bản vẽ.</w:t>
      </w:r>
    </w:p>
    <w:p w:rsidR="00F23A86" w:rsidRPr="00491FDF" w:rsidRDefault="00F23A86" w:rsidP="00F23A86">
      <w:pPr>
        <w:spacing w:line="260" w:lineRule="atLeast"/>
        <w:ind w:left="318" w:firstLine="402"/>
        <w:jc w:val="both"/>
        <w:rPr>
          <w:rFonts w:ascii="Times New Roman" w:hAnsi="Times New Roman"/>
          <w:color w:val="000000"/>
          <w:szCs w:val="28"/>
          <w:lang w:eastAsia="ko-KR"/>
        </w:rPr>
      </w:pPr>
      <w:r w:rsidRPr="00491FDF">
        <w:rPr>
          <w:rFonts w:ascii="Times New Roman" w:hAnsi="Times New Roman"/>
          <w:b/>
          <w:bCs/>
          <w:color w:val="000000"/>
          <w:szCs w:val="28"/>
          <w:lang w:eastAsia="ko-KR"/>
        </w:rPr>
        <w:t>-</w:t>
      </w:r>
      <w:r w:rsidRPr="00491FDF">
        <w:rPr>
          <w:rFonts w:ascii="Times New Roman" w:hAnsi="Times New Roman"/>
          <w:b/>
          <w:color w:val="000000"/>
          <w:szCs w:val="28"/>
          <w:lang w:eastAsia="ko-KR"/>
        </w:rPr>
        <w:t xml:space="preserve">- </w:t>
      </w:r>
      <w:r w:rsidRPr="00491FDF">
        <w:rPr>
          <w:rFonts w:ascii="Times New Roman" w:hAnsi="Times New Roman"/>
          <w:color w:val="000000"/>
          <w:szCs w:val="28"/>
          <w:lang w:eastAsia="ko-KR"/>
        </w:rPr>
        <w:t>Cẩn thận, chính xác khi ghi kích thước trên bản vẽ</w:t>
      </w:r>
    </w:p>
    <w:p w:rsidR="00F23A86" w:rsidRPr="00491FDF" w:rsidRDefault="00F23A86" w:rsidP="00F23A86">
      <w:pPr>
        <w:ind w:left="240" w:hanging="240"/>
        <w:jc w:val="both"/>
        <w:rPr>
          <w:rFonts w:ascii="Times New Roman" w:hAnsi="Times New Roman"/>
          <w:bCs/>
          <w:color w:val="000000"/>
          <w:szCs w:val="28"/>
        </w:rPr>
      </w:pP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lastRenderedPageBreak/>
        <w:t>1. Các thành phần kích thước</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2. Các khái niệm cơ bản khi ghi kích thước</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3. Trình tự ghi kích thước</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4. Các nhóm lệnh ghi và hiệu chỉnh kích thước</w:t>
      </w:r>
    </w:p>
    <w:p w:rsidR="00F23A86" w:rsidRPr="00491FDF" w:rsidRDefault="00F23A86" w:rsidP="00F23A86">
      <w:pPr>
        <w:ind w:left="240" w:hanging="240"/>
        <w:jc w:val="both"/>
        <w:rPr>
          <w:rFonts w:ascii="Times New Roman" w:hAnsi="Times New Roman"/>
          <w:bCs/>
          <w:color w:val="000000"/>
          <w:szCs w:val="28"/>
          <w:lang w:val="vi-VN"/>
        </w:rPr>
      </w:pPr>
      <w:r w:rsidRPr="00491FDF">
        <w:rPr>
          <w:rFonts w:ascii="Times New Roman" w:hAnsi="Times New Roman"/>
          <w:bCs/>
          <w:color w:val="000000"/>
          <w:szCs w:val="28"/>
          <w:lang w:val="vi-VN"/>
        </w:rPr>
        <w:t>5. Tạo kiểu ghi kích thước</w:t>
      </w:r>
    </w:p>
    <w:p w:rsidR="00F23A86" w:rsidRPr="00491FDF" w:rsidRDefault="00F23A86" w:rsidP="00F23A86">
      <w:pPr>
        <w:ind w:left="240" w:hanging="240"/>
        <w:jc w:val="both"/>
        <w:rPr>
          <w:rFonts w:ascii="Times New Roman" w:hAnsi="Times New Roman"/>
          <w:bCs/>
          <w:color w:val="000000"/>
          <w:szCs w:val="28"/>
        </w:rPr>
      </w:pPr>
    </w:p>
    <w:p w:rsidR="00F23A86" w:rsidRPr="00491FDF" w:rsidRDefault="00F23A86" w:rsidP="00F23A86">
      <w:pPr>
        <w:ind w:firstLine="720"/>
        <w:jc w:val="both"/>
        <w:rPr>
          <w:rFonts w:ascii="Times New Roman" w:hAnsi="Times New Roman"/>
          <w:b/>
          <w:bCs/>
          <w:color w:val="000000"/>
          <w:szCs w:val="28"/>
          <w:lang w:val="pt-BR"/>
        </w:rPr>
      </w:pPr>
      <w:r w:rsidRPr="00491FDF">
        <w:rPr>
          <w:rFonts w:ascii="Times New Roman" w:hAnsi="Times New Roman"/>
          <w:bCs/>
          <w:color w:val="000000"/>
          <w:szCs w:val="28"/>
          <w:lang w:val="pt-BR"/>
        </w:rPr>
        <w:t xml:space="preserve">Bài 10: </w:t>
      </w:r>
      <w:r w:rsidRPr="00491FDF">
        <w:rPr>
          <w:rFonts w:ascii="Times New Roman" w:hAnsi="Times New Roman"/>
          <w:bCs/>
          <w:color w:val="000000"/>
          <w:szCs w:val="28"/>
          <w:lang w:val="pt-BR"/>
        </w:rPr>
        <w:tab/>
      </w:r>
      <w:r w:rsidRPr="00491FDF">
        <w:rPr>
          <w:rFonts w:ascii="Times New Roman" w:hAnsi="Times New Roman"/>
          <w:b/>
          <w:bCs/>
          <w:color w:val="000000"/>
          <w:szCs w:val="28"/>
          <w:lang w:val="pt-BR"/>
        </w:rPr>
        <w:t>Xuất bản vẽ ra giấy</w:t>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b/>
          <w:bCs/>
          <w:color w:val="000000"/>
          <w:szCs w:val="28"/>
          <w:lang w:val="pt-BR"/>
        </w:rPr>
        <w:tab/>
      </w:r>
      <w:r w:rsidRPr="00491FDF">
        <w:rPr>
          <w:rFonts w:ascii="Times New Roman" w:hAnsi="Times New Roman"/>
          <w:i/>
          <w:iCs/>
          <w:color w:val="000000"/>
          <w:szCs w:val="28"/>
          <w:lang w:val="pt-BR"/>
        </w:rPr>
        <w:t xml:space="preserve">Thời gian </w:t>
      </w:r>
      <w:r w:rsidR="00F85B35">
        <w:rPr>
          <w:rFonts w:ascii="Times New Roman" w:hAnsi="Times New Roman"/>
          <w:i/>
          <w:iCs/>
          <w:color w:val="000000"/>
          <w:szCs w:val="28"/>
          <w:lang w:val="pt-BR"/>
        </w:rPr>
        <w:t>1</w:t>
      </w:r>
      <w:r w:rsidRPr="00491FDF">
        <w:rPr>
          <w:rFonts w:ascii="Times New Roman" w:hAnsi="Times New Roman"/>
          <w:i/>
          <w:iCs/>
          <w:color w:val="000000"/>
          <w:szCs w:val="28"/>
          <w:lang w:val="pt-BR"/>
        </w:rPr>
        <w:t xml:space="preserve"> giờ </w:t>
      </w:r>
    </w:p>
    <w:p w:rsidR="00F23A86" w:rsidRPr="00491FDF" w:rsidRDefault="00F23A86" w:rsidP="00F23A86">
      <w:pPr>
        <w:jc w:val="both"/>
        <w:rPr>
          <w:rFonts w:ascii="Times New Roman" w:hAnsi="Times New Roman"/>
          <w:b/>
          <w:bCs/>
          <w:color w:val="000000"/>
          <w:szCs w:val="28"/>
          <w:lang w:val="pt-BR"/>
        </w:rPr>
      </w:pPr>
      <w:r w:rsidRPr="00491FDF">
        <w:rPr>
          <w:rFonts w:ascii="Times New Roman" w:hAnsi="Times New Roman"/>
          <w:i/>
          <w:iCs/>
          <w:color w:val="000000"/>
          <w:szCs w:val="28"/>
          <w:lang w:val="pt-BR"/>
        </w:rPr>
        <w:t>Mục tiêu :</w:t>
      </w:r>
    </w:p>
    <w:p w:rsidR="00F23A86" w:rsidRPr="00491FDF" w:rsidRDefault="00F23A86" w:rsidP="00F23A8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Sử dụng chính xác các thanh công cụ, cách thao tác lệnh in, hiệu chỉnh bản vẽ.</w:t>
      </w:r>
    </w:p>
    <w:p w:rsidR="00F23A86" w:rsidRPr="00491FDF" w:rsidRDefault="00F23A86" w:rsidP="00F23A8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In được bản vẽ.</w:t>
      </w:r>
    </w:p>
    <w:p w:rsidR="00F23A86" w:rsidRPr="00491FDF" w:rsidRDefault="00F23A86" w:rsidP="00F23A86">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23A86" w:rsidRPr="00491FDF" w:rsidTr="005E1DEE">
        <w:trPr>
          <w:trHeight w:val="304"/>
        </w:trPr>
        <w:tc>
          <w:tcPr>
            <w:tcW w:w="6853" w:type="dxa"/>
            <w:tcBorders>
              <w:top w:val="nil"/>
              <w:left w:val="nil"/>
              <w:bottom w:val="nil"/>
              <w:right w:val="nil"/>
            </w:tcBorders>
          </w:tcPr>
          <w:p w:rsidR="00F23A86" w:rsidRPr="00491FDF" w:rsidRDefault="00F23A86" w:rsidP="005E1DEE">
            <w:pPr>
              <w:jc w:val="both"/>
              <w:rPr>
                <w:rFonts w:ascii="Times New Roman" w:hAnsi="Times New Roman"/>
                <w:color w:val="000000"/>
                <w:szCs w:val="28"/>
                <w:lang w:val="pt-BR"/>
              </w:rPr>
            </w:pPr>
            <w:r w:rsidRPr="00491FDF">
              <w:rPr>
                <w:rFonts w:ascii="Times New Roman" w:hAnsi="Times New Roman"/>
                <w:color w:val="000000"/>
                <w:szCs w:val="28"/>
                <w:lang w:val="pt-BR"/>
              </w:rPr>
              <w:t>1. Lệnh PLOT</w:t>
            </w:r>
          </w:p>
        </w:tc>
        <w:tc>
          <w:tcPr>
            <w:tcW w:w="2700" w:type="dxa"/>
            <w:tcBorders>
              <w:top w:val="nil"/>
              <w:left w:val="nil"/>
              <w:bottom w:val="nil"/>
              <w:right w:val="nil"/>
            </w:tcBorders>
            <w:noWrap/>
            <w:vAlign w:val="bottom"/>
          </w:tcPr>
          <w:p w:rsidR="00F23A86" w:rsidRPr="00491FDF" w:rsidRDefault="00F23A86" w:rsidP="005E1DEE">
            <w:pPr>
              <w:jc w:val="both"/>
              <w:rPr>
                <w:rFonts w:ascii="Times New Roman" w:hAnsi="Times New Roman"/>
                <w:i/>
                <w:iCs/>
                <w:color w:val="000000"/>
                <w:szCs w:val="28"/>
                <w:lang w:val="fr-FR"/>
              </w:rPr>
            </w:pPr>
          </w:p>
        </w:tc>
      </w:tr>
      <w:tr w:rsidR="00F23A86" w:rsidRPr="00491FDF" w:rsidTr="005E1DEE">
        <w:trPr>
          <w:trHeight w:val="304"/>
        </w:trPr>
        <w:tc>
          <w:tcPr>
            <w:tcW w:w="6853" w:type="dxa"/>
            <w:tcBorders>
              <w:top w:val="nil"/>
              <w:left w:val="nil"/>
              <w:bottom w:val="nil"/>
              <w:right w:val="nil"/>
            </w:tcBorders>
          </w:tcPr>
          <w:p w:rsidR="00F23A86" w:rsidRPr="00491FDF" w:rsidRDefault="00F23A86" w:rsidP="005E1DEE">
            <w:pPr>
              <w:jc w:val="both"/>
              <w:rPr>
                <w:rFonts w:ascii="Times New Roman" w:hAnsi="Times New Roman"/>
                <w:color w:val="000000"/>
                <w:szCs w:val="28"/>
                <w:lang w:val="fr-FR"/>
              </w:rPr>
            </w:pPr>
            <w:r w:rsidRPr="00491FDF">
              <w:rPr>
                <w:rFonts w:ascii="Times New Roman" w:hAnsi="Times New Roman"/>
                <w:color w:val="000000"/>
                <w:szCs w:val="28"/>
                <w:lang w:val="fr-FR"/>
              </w:rPr>
              <w:t>2. Các thao tác khi in ấn</w:t>
            </w:r>
          </w:p>
        </w:tc>
        <w:tc>
          <w:tcPr>
            <w:tcW w:w="2700" w:type="dxa"/>
            <w:tcBorders>
              <w:top w:val="nil"/>
              <w:left w:val="nil"/>
              <w:bottom w:val="nil"/>
              <w:right w:val="nil"/>
            </w:tcBorders>
            <w:noWrap/>
            <w:vAlign w:val="bottom"/>
          </w:tcPr>
          <w:p w:rsidR="00F23A86" w:rsidRPr="00491FDF" w:rsidRDefault="00F23A86" w:rsidP="005E1DEE">
            <w:pPr>
              <w:jc w:val="both"/>
              <w:rPr>
                <w:rFonts w:ascii="Times New Roman" w:hAnsi="Times New Roman"/>
                <w:i/>
                <w:iCs/>
                <w:color w:val="000000"/>
                <w:szCs w:val="28"/>
                <w:lang w:val="fr-FR"/>
              </w:rPr>
            </w:pPr>
          </w:p>
        </w:tc>
      </w:tr>
      <w:tr w:rsidR="00F23A86" w:rsidRPr="00491FDF" w:rsidTr="005E1DEE">
        <w:trPr>
          <w:trHeight w:val="304"/>
        </w:trPr>
        <w:tc>
          <w:tcPr>
            <w:tcW w:w="6853" w:type="dxa"/>
            <w:tcBorders>
              <w:top w:val="nil"/>
              <w:left w:val="nil"/>
              <w:bottom w:val="nil"/>
              <w:right w:val="nil"/>
            </w:tcBorders>
          </w:tcPr>
          <w:p w:rsidR="00F23A86" w:rsidRPr="00491FDF" w:rsidRDefault="00F23A86" w:rsidP="005E1DEE">
            <w:pPr>
              <w:jc w:val="both"/>
              <w:rPr>
                <w:rFonts w:ascii="Times New Roman" w:hAnsi="Times New Roman"/>
                <w:color w:val="000000"/>
                <w:szCs w:val="28"/>
                <w:lang w:val="fr-FR"/>
              </w:rPr>
            </w:pPr>
            <w:r w:rsidRPr="00491FDF">
              <w:rPr>
                <w:rFonts w:ascii="Times New Roman" w:hAnsi="Times New Roman"/>
                <w:color w:val="000000"/>
                <w:szCs w:val="28"/>
                <w:lang w:val="fr-FR"/>
              </w:rPr>
              <w:t>3. Kiểm tra</w:t>
            </w:r>
          </w:p>
        </w:tc>
        <w:tc>
          <w:tcPr>
            <w:tcW w:w="2700" w:type="dxa"/>
            <w:tcBorders>
              <w:top w:val="nil"/>
              <w:left w:val="nil"/>
              <w:bottom w:val="nil"/>
              <w:right w:val="nil"/>
            </w:tcBorders>
            <w:noWrap/>
            <w:vAlign w:val="bottom"/>
          </w:tcPr>
          <w:p w:rsidR="00F23A86" w:rsidRPr="00491FDF" w:rsidRDefault="00F23A86" w:rsidP="005E1DEE">
            <w:pPr>
              <w:jc w:val="both"/>
              <w:rPr>
                <w:rFonts w:ascii="Times New Roman" w:hAnsi="Times New Roman"/>
                <w:i/>
                <w:iCs/>
                <w:color w:val="000000"/>
                <w:szCs w:val="28"/>
                <w:lang w:val="fr-FR"/>
              </w:rPr>
            </w:pPr>
          </w:p>
        </w:tc>
      </w:tr>
    </w:tbl>
    <w:p w:rsidR="00F23A86" w:rsidRPr="00491FDF" w:rsidRDefault="00F23A86" w:rsidP="00F23A86">
      <w:pPr>
        <w:ind w:left="240" w:hanging="240"/>
        <w:jc w:val="both"/>
        <w:rPr>
          <w:rFonts w:ascii="Times New Roman" w:hAnsi="Times New Roman"/>
          <w:bCs/>
          <w:color w:val="000000"/>
          <w:szCs w:val="28"/>
        </w:rPr>
      </w:pPr>
    </w:p>
    <w:p w:rsidR="00B90F9A" w:rsidRPr="007B11F5" w:rsidRDefault="00B90F9A" w:rsidP="00B90F9A">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B90F9A" w:rsidRPr="00491FDF" w:rsidRDefault="00B90F9A" w:rsidP="00B90F9A">
      <w:pPr>
        <w:jc w:val="both"/>
        <w:rPr>
          <w:rFonts w:ascii="Times New Roman" w:hAnsi="Times New Roman"/>
          <w:color w:val="000000"/>
          <w:szCs w:val="28"/>
        </w:rPr>
      </w:pPr>
      <w:r w:rsidRPr="00491FDF">
        <w:rPr>
          <w:rFonts w:ascii="Times New Roman" w:hAnsi="Times New Roman"/>
          <w:color w:val="000000"/>
          <w:szCs w:val="28"/>
        </w:rPr>
        <w:t xml:space="preserve">1. Phòng học chuyên môn hóa:  </w:t>
      </w:r>
      <w:r>
        <w:rPr>
          <w:rFonts w:ascii="Times New Roman" w:hAnsi="Times New Roman"/>
          <w:color w:val="000000"/>
          <w:szCs w:val="28"/>
        </w:rPr>
        <w:t>phòng máy tính d</w:t>
      </w:r>
      <w:r w:rsidRPr="00491FDF">
        <w:rPr>
          <w:rFonts w:ascii="Times New Roman" w:hAnsi="Times New Roman"/>
          <w:color w:val="000000"/>
          <w:szCs w:val="28"/>
        </w:rPr>
        <w:t>ùng cho một lớp</w:t>
      </w:r>
      <w:r>
        <w:rPr>
          <w:rFonts w:ascii="Times New Roman" w:hAnsi="Times New Roman"/>
          <w:color w:val="000000"/>
          <w:szCs w:val="28"/>
        </w:rPr>
        <w:t xml:space="preserve"> học lý thuyết</w:t>
      </w:r>
      <w:r w:rsidRPr="00491FDF">
        <w:rPr>
          <w:rFonts w:ascii="Times New Roman" w:hAnsi="Times New Roman"/>
          <w:color w:val="000000"/>
          <w:szCs w:val="28"/>
        </w:rPr>
        <w:t>.</w:t>
      </w:r>
    </w:p>
    <w:p w:rsidR="00B90F9A" w:rsidRPr="00491FDF" w:rsidRDefault="00B90F9A" w:rsidP="00B90F9A">
      <w:pPr>
        <w:jc w:val="both"/>
        <w:rPr>
          <w:rFonts w:ascii="Times New Roman" w:hAnsi="Times New Roman"/>
          <w:color w:val="000000"/>
          <w:szCs w:val="28"/>
          <w:lang w:val="pt-BR"/>
        </w:rPr>
      </w:pPr>
      <w:r w:rsidRPr="00491FDF">
        <w:rPr>
          <w:rFonts w:ascii="Times New Roman" w:hAnsi="Times New Roman"/>
          <w:color w:val="000000"/>
          <w:szCs w:val="28"/>
          <w:lang w:val="pt-BR"/>
        </w:rPr>
        <w:t>2. Trang thiết bị, máy móc:</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eastAsia="ko-KR"/>
        </w:rPr>
        <w:t xml:space="preserve">+ Máy vi tính, </w:t>
      </w:r>
      <w:r w:rsidRPr="00491FDF">
        <w:rPr>
          <w:rFonts w:ascii="Times New Roman" w:hAnsi="Times New Roman"/>
          <w:color w:val="000000"/>
          <w:szCs w:val="28"/>
          <w:lang w:val="vi-VN" w:eastAsia="ko-KR"/>
        </w:rPr>
        <w:t>máy in...</w:t>
      </w:r>
    </w:p>
    <w:p w:rsidR="00B90F9A" w:rsidRPr="00491FDF" w:rsidRDefault="00B90F9A" w:rsidP="00B90F9A">
      <w:pPr>
        <w:ind w:firstLine="720"/>
        <w:jc w:val="both"/>
        <w:rPr>
          <w:rFonts w:ascii="Times New Roman" w:hAnsi="Times New Roman"/>
          <w:color w:val="000000"/>
          <w:szCs w:val="28"/>
          <w:lang w:eastAsia="ko-KR"/>
        </w:rPr>
      </w:pPr>
      <w:r w:rsidRPr="00491FDF">
        <w:rPr>
          <w:rFonts w:ascii="Times New Roman" w:hAnsi="Times New Roman"/>
          <w:color w:val="000000"/>
          <w:szCs w:val="28"/>
          <w:lang w:eastAsia="ko-KR"/>
        </w:rPr>
        <w:t>+</w:t>
      </w:r>
      <w:r>
        <w:rPr>
          <w:rFonts w:ascii="Times New Roman" w:hAnsi="Times New Roman"/>
          <w:color w:val="000000"/>
          <w:szCs w:val="28"/>
          <w:lang w:eastAsia="ko-KR"/>
        </w:rPr>
        <w:t xml:space="preserve"> </w:t>
      </w:r>
      <w:r w:rsidRPr="00491FDF">
        <w:rPr>
          <w:rFonts w:ascii="Times New Roman" w:hAnsi="Times New Roman"/>
          <w:color w:val="000000"/>
          <w:szCs w:val="28"/>
          <w:lang w:eastAsia="ko-KR"/>
        </w:rPr>
        <w:t>Máy chủ</w:t>
      </w:r>
      <w:r>
        <w:rPr>
          <w:rFonts w:ascii="Times New Roman" w:hAnsi="Times New Roman"/>
          <w:color w:val="000000"/>
          <w:szCs w:val="28"/>
          <w:lang w:eastAsia="ko-KR"/>
        </w:rPr>
        <w:t>, mạng nội bộ.</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xml:space="preserve">+ Máy chiếu đa phương tiện </w:t>
      </w:r>
    </w:p>
    <w:p w:rsidR="00B90F9A" w:rsidRPr="00491FDF" w:rsidRDefault="00B90F9A" w:rsidP="00B90F9A">
      <w:pPr>
        <w:jc w:val="both"/>
        <w:rPr>
          <w:rFonts w:ascii="Times New Roman" w:hAnsi="Times New Roman"/>
          <w:color w:val="000000"/>
          <w:szCs w:val="28"/>
          <w:lang w:val="pt-BR"/>
        </w:rPr>
      </w:pPr>
      <w:r w:rsidRPr="00491FDF">
        <w:rPr>
          <w:rFonts w:ascii="Times New Roman" w:hAnsi="Times New Roman"/>
          <w:color w:val="000000"/>
          <w:szCs w:val="28"/>
          <w:lang w:val="pt-BR"/>
        </w:rPr>
        <w:t>3.Dụng cụ, học liệu, vật tư:</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Phần mềm AutoCAD;</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Giáo trình Hướng dẫn sử dụng AutoCAD;</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Tài liệu phát tay cho học sinh;</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Hệ thống bài tập.</w:t>
      </w:r>
    </w:p>
    <w:p w:rsidR="00B90F9A" w:rsidRPr="007B11F5" w:rsidRDefault="00B90F9A" w:rsidP="00B90F9A">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B90F9A" w:rsidRPr="00491FDF" w:rsidRDefault="00B90F9A" w:rsidP="00B90F9A">
      <w:pPr>
        <w:ind w:firstLine="720"/>
        <w:jc w:val="both"/>
        <w:rPr>
          <w:rFonts w:ascii="Times New Roman" w:hAnsi="Times New Roman"/>
          <w:color w:val="000000"/>
          <w:szCs w:val="28"/>
          <w:lang w:val="pt-BR"/>
        </w:rPr>
      </w:pPr>
      <w:r w:rsidRPr="00491FDF">
        <w:rPr>
          <w:rFonts w:ascii="Times New Roman" w:hAnsi="Times New Roman"/>
          <w:i/>
          <w:color w:val="000000"/>
          <w:szCs w:val="28"/>
          <w:lang w:val="pt-BR"/>
        </w:rPr>
        <w:t>-Về kiến thức :</w:t>
      </w:r>
      <w:r w:rsidRPr="00491FDF">
        <w:rPr>
          <w:rFonts w:ascii="Times New Roman" w:hAnsi="Times New Roman"/>
          <w:color w:val="000000"/>
          <w:szCs w:val="28"/>
          <w:lang w:val="pt-BR"/>
        </w:rPr>
        <w:t xml:space="preserve"> </w:t>
      </w:r>
    </w:p>
    <w:p w:rsidR="00B90F9A" w:rsidRPr="00491FDF" w:rsidRDefault="00B90F9A" w:rsidP="00B90F9A">
      <w:pPr>
        <w:ind w:firstLine="720"/>
        <w:jc w:val="both"/>
        <w:rPr>
          <w:rFonts w:ascii="Times New Roman" w:hAnsi="Times New Roman"/>
          <w:color w:val="000000"/>
          <w:szCs w:val="28"/>
          <w:lang w:eastAsia="ko-KR"/>
        </w:rPr>
      </w:pPr>
      <w:r w:rsidRPr="00491FDF">
        <w:rPr>
          <w:rFonts w:ascii="Times New Roman" w:hAnsi="Times New Roman"/>
          <w:color w:val="000000"/>
          <w:szCs w:val="28"/>
          <w:lang w:val="vi-VN" w:eastAsia="ko-KR"/>
        </w:rPr>
        <w:t xml:space="preserve">+  </w:t>
      </w:r>
      <w:r w:rsidRPr="00491FDF">
        <w:rPr>
          <w:rFonts w:ascii="Times New Roman" w:hAnsi="Times New Roman"/>
          <w:color w:val="000000"/>
          <w:szCs w:val="28"/>
          <w:lang w:eastAsia="ko-KR"/>
        </w:rPr>
        <w:t>N</w:t>
      </w:r>
      <w:r w:rsidRPr="00491FDF">
        <w:rPr>
          <w:rFonts w:ascii="Times New Roman" w:hAnsi="Times New Roman"/>
          <w:color w:val="000000"/>
          <w:szCs w:val="28"/>
          <w:lang w:val="vi-VN" w:eastAsia="ko-KR"/>
        </w:rPr>
        <w:t>hững chức năng, công cụ cần thiết của phần mềm AutoCAD để thực hiện các bản vẽ kỹ thuật;</w:t>
      </w:r>
    </w:p>
    <w:p w:rsidR="00B90F9A" w:rsidRPr="00491FDF" w:rsidRDefault="00B90F9A" w:rsidP="00B90F9A">
      <w:pPr>
        <w:ind w:firstLine="720"/>
        <w:jc w:val="both"/>
        <w:rPr>
          <w:rFonts w:ascii="Times New Roman" w:hAnsi="Times New Roman"/>
          <w:color w:val="000000"/>
          <w:szCs w:val="28"/>
        </w:rPr>
      </w:pPr>
      <w:r w:rsidRPr="00491FDF">
        <w:rPr>
          <w:rFonts w:ascii="Times New Roman" w:hAnsi="Times New Roman"/>
          <w:color w:val="000000"/>
          <w:szCs w:val="28"/>
        </w:rPr>
        <w:t xml:space="preserve"> + Phân biệt được các lệnh vẽ, các lệnh hiệu chỉnh, lệnh ghi kích thước và in ra bản vẽ. </w:t>
      </w:r>
    </w:p>
    <w:p w:rsidR="00B90F9A" w:rsidRPr="00491FDF" w:rsidRDefault="00B90F9A" w:rsidP="00B90F9A">
      <w:pPr>
        <w:ind w:firstLine="720"/>
        <w:jc w:val="both"/>
        <w:rPr>
          <w:rFonts w:ascii="Times New Roman" w:hAnsi="Times New Roman"/>
          <w:i/>
          <w:color w:val="000000"/>
          <w:szCs w:val="28"/>
        </w:rPr>
      </w:pPr>
      <w:r w:rsidRPr="00491FDF">
        <w:rPr>
          <w:rFonts w:ascii="Times New Roman" w:hAnsi="Times New Roman"/>
          <w:i/>
          <w:color w:val="000000"/>
          <w:szCs w:val="28"/>
          <w:lang w:val="pt-BR"/>
        </w:rPr>
        <w:t>-Về kỹ năng :</w:t>
      </w:r>
      <w:r w:rsidRPr="00491FDF">
        <w:rPr>
          <w:rFonts w:ascii="Times New Roman" w:hAnsi="Times New Roman"/>
          <w:color w:val="000000"/>
          <w:szCs w:val="28"/>
        </w:rPr>
        <w:t xml:space="preserve"> </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Thao tác thành thạo máy tính, khai thác được phần mềm AutoCAD;</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Thiết lập được bản vẽ, vẽ và hiệu chỉnh các đối tượng trong bản vẽ;</w:t>
      </w:r>
    </w:p>
    <w:p w:rsidR="00B90F9A" w:rsidRPr="00491FDF" w:rsidRDefault="00B90F9A" w:rsidP="00B90F9A">
      <w:pPr>
        <w:ind w:firstLine="720"/>
        <w:jc w:val="both"/>
        <w:rPr>
          <w:rFonts w:ascii="Times New Roman" w:hAnsi="Times New Roman"/>
          <w:color w:val="000000"/>
          <w:szCs w:val="28"/>
          <w:lang w:val="vi-VN" w:eastAsia="ko-KR"/>
        </w:rPr>
      </w:pPr>
      <w:r w:rsidRPr="00491FDF">
        <w:rPr>
          <w:rFonts w:ascii="Times New Roman" w:hAnsi="Times New Roman"/>
          <w:color w:val="000000"/>
          <w:szCs w:val="28"/>
          <w:lang w:val="vi-VN" w:eastAsia="ko-KR"/>
        </w:rPr>
        <w:t>+ Kết xuất được bản vẽ.</w:t>
      </w:r>
    </w:p>
    <w:p w:rsidR="00B90F9A" w:rsidRPr="00491FDF" w:rsidRDefault="00B90F9A" w:rsidP="00B90F9A">
      <w:pPr>
        <w:ind w:firstLine="720"/>
        <w:jc w:val="both"/>
        <w:rPr>
          <w:rFonts w:ascii="Times New Roman" w:hAnsi="Times New Roman"/>
          <w:color w:val="000000"/>
          <w:szCs w:val="28"/>
          <w:lang w:val="vi-VN"/>
        </w:rPr>
      </w:pPr>
      <w:r w:rsidRPr="00491FDF">
        <w:rPr>
          <w:rFonts w:ascii="Times New Roman" w:hAnsi="Times New Roman"/>
          <w:color w:val="000000"/>
          <w:szCs w:val="28"/>
        </w:rPr>
        <w:t xml:space="preserve">+ </w:t>
      </w:r>
      <w:r w:rsidRPr="00491FDF">
        <w:rPr>
          <w:rFonts w:ascii="Times New Roman" w:hAnsi="Times New Roman"/>
          <w:color w:val="000000"/>
          <w:szCs w:val="28"/>
          <w:lang w:val="vi-VN"/>
        </w:rPr>
        <w:t xml:space="preserve">Đánh giá kỹ năng thực </w:t>
      </w:r>
      <w:r>
        <w:rPr>
          <w:rFonts w:ascii="Times New Roman" w:hAnsi="Times New Roman"/>
          <w:color w:val="000000"/>
          <w:szCs w:val="28"/>
        </w:rPr>
        <w:t>tập</w:t>
      </w:r>
      <w:r>
        <w:rPr>
          <w:rFonts w:ascii="Times New Roman" w:hAnsi="Times New Roman"/>
          <w:color w:val="000000"/>
          <w:szCs w:val="28"/>
          <w:lang w:val="vi-VN"/>
        </w:rPr>
        <w:t xml:space="preserve"> trong các bài </w:t>
      </w:r>
      <w:r>
        <w:rPr>
          <w:rFonts w:ascii="Times New Roman" w:hAnsi="Times New Roman"/>
          <w:color w:val="000000"/>
          <w:szCs w:val="28"/>
        </w:rPr>
        <w:t>tập</w:t>
      </w:r>
      <w:r w:rsidRPr="00491FDF">
        <w:rPr>
          <w:rFonts w:ascii="Times New Roman" w:hAnsi="Times New Roman"/>
          <w:color w:val="000000"/>
          <w:szCs w:val="28"/>
          <w:lang w:val="vi-VN"/>
        </w:rPr>
        <w:t xml:space="preserve"> được thực hiện trên máy tính.</w:t>
      </w:r>
    </w:p>
    <w:p w:rsidR="00B90F9A" w:rsidRPr="00491FDF" w:rsidRDefault="00B90F9A" w:rsidP="00B90F9A">
      <w:pPr>
        <w:ind w:firstLine="720"/>
        <w:jc w:val="both"/>
        <w:rPr>
          <w:rFonts w:ascii="Times New Roman" w:hAnsi="Times New Roman"/>
          <w:i/>
          <w:color w:val="000000"/>
          <w:szCs w:val="28"/>
          <w:lang w:val="pt-BR"/>
        </w:rPr>
      </w:pPr>
      <w:r w:rsidRPr="00491FDF">
        <w:rPr>
          <w:rFonts w:ascii="Times New Roman" w:hAnsi="Times New Roman"/>
          <w:i/>
          <w:color w:val="000000"/>
          <w:szCs w:val="28"/>
          <w:lang w:val="pt-BR"/>
        </w:rPr>
        <w:t>-Về thái độ:</w:t>
      </w:r>
    </w:p>
    <w:p w:rsidR="00B90F9A" w:rsidRPr="00491FDF" w:rsidRDefault="00B90F9A" w:rsidP="00B90F9A">
      <w:pPr>
        <w:ind w:firstLine="720"/>
        <w:jc w:val="both"/>
        <w:rPr>
          <w:rFonts w:ascii="Times New Roman" w:hAnsi="Times New Roman"/>
          <w:color w:val="000000"/>
          <w:szCs w:val="28"/>
          <w:lang w:val="pt-BR"/>
        </w:rPr>
      </w:pPr>
      <w:r w:rsidRPr="00491FDF">
        <w:rPr>
          <w:rFonts w:ascii="Times New Roman" w:hAnsi="Times New Roman"/>
          <w:color w:val="000000"/>
          <w:szCs w:val="28"/>
          <w:lang w:val="pt-BR"/>
        </w:rPr>
        <w:t>+ Thể hiện tính kiên trì, cẩn thận trong khi sử dụng trang thiết bị nghề, cũng như</w:t>
      </w:r>
      <w:r w:rsidRPr="00491FDF">
        <w:rPr>
          <w:rFonts w:ascii="Times New Roman" w:hAnsi="Times New Roman"/>
          <w:color w:val="000000"/>
          <w:szCs w:val="28"/>
          <w:lang w:val="pt-BR"/>
        </w:rPr>
        <w:softHyphen/>
        <w:t xml:space="preserve"> khi thao tác thực hiện bài tập, có trách nhiệm với sản phẩm.</w:t>
      </w:r>
    </w:p>
    <w:p w:rsidR="00B90F9A" w:rsidRPr="00491FDF" w:rsidRDefault="00B90F9A" w:rsidP="00B90F9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Tổ chức nơi làm việc ngăn nắp, khoa học.</w:t>
      </w:r>
    </w:p>
    <w:p w:rsidR="00B90F9A" w:rsidRPr="00491FDF" w:rsidRDefault="00B90F9A" w:rsidP="00B90F9A">
      <w:pPr>
        <w:jc w:val="both"/>
        <w:rPr>
          <w:rFonts w:ascii="Times New Roman" w:hAnsi="Times New Roman"/>
          <w:color w:val="000000"/>
          <w:szCs w:val="28"/>
          <w:lang w:val="pt-BR"/>
        </w:rPr>
      </w:pPr>
      <w:r w:rsidRPr="00491FDF">
        <w:rPr>
          <w:rFonts w:ascii="Times New Roman" w:hAnsi="Times New Roman"/>
          <w:color w:val="000000"/>
          <w:szCs w:val="28"/>
          <w:lang w:val="pt-BR"/>
        </w:rPr>
        <w:t xml:space="preserve"> </w:t>
      </w:r>
      <w:r w:rsidRPr="00491FDF">
        <w:rPr>
          <w:rFonts w:ascii="Times New Roman" w:hAnsi="Times New Roman"/>
          <w:color w:val="000000"/>
          <w:szCs w:val="28"/>
          <w:lang w:val="pt-BR"/>
        </w:rPr>
        <w:tab/>
        <w:t>+ Chuyên cần thực tập, đảm bảo thời gian tham gia học tập mô đun. Có đủ các bài kiểm tra định kỳ theo đúng quy chế hiện hành.</w:t>
      </w:r>
    </w:p>
    <w:p w:rsidR="00B90F9A" w:rsidRPr="00491FDF" w:rsidRDefault="00B90F9A" w:rsidP="00B90F9A">
      <w:pPr>
        <w:pStyle w:val="ListParagraph"/>
        <w:numPr>
          <w:ilvl w:val="0"/>
          <w:numId w:val="23"/>
        </w:numPr>
        <w:tabs>
          <w:tab w:val="num" w:pos="426"/>
        </w:tabs>
        <w:ind w:hanging="1080"/>
        <w:jc w:val="both"/>
        <w:rPr>
          <w:rFonts w:ascii="Times New Roman" w:hAnsi="Times New Roman"/>
          <w:color w:val="000000"/>
          <w:szCs w:val="28"/>
          <w:lang w:val="pt-BR"/>
        </w:rPr>
      </w:pPr>
      <w:r w:rsidRPr="00491FDF">
        <w:rPr>
          <w:rFonts w:ascii="Times New Roman" w:hAnsi="Times New Roman"/>
          <w:color w:val="000000"/>
          <w:szCs w:val="28"/>
          <w:lang w:val="pt-BR"/>
        </w:rPr>
        <w:t>Phương pháp đánh giá</w:t>
      </w:r>
    </w:p>
    <w:p w:rsidR="00B90F9A" w:rsidRPr="00491FDF" w:rsidRDefault="00B90F9A" w:rsidP="00B90F9A">
      <w:pPr>
        <w:ind w:firstLine="567"/>
        <w:jc w:val="both"/>
        <w:rPr>
          <w:rFonts w:ascii="Times New Roman" w:hAnsi="Times New Roman"/>
          <w:color w:val="000000"/>
          <w:szCs w:val="28"/>
          <w:lang w:val="pt-BR"/>
        </w:rPr>
      </w:pPr>
      <w:r w:rsidRPr="00491FDF">
        <w:rPr>
          <w:rFonts w:ascii="Times New Roman" w:hAnsi="Times New Roman"/>
          <w:i/>
          <w:color w:val="000000"/>
          <w:szCs w:val="28"/>
          <w:lang w:val="pt-BR"/>
        </w:rPr>
        <w:lastRenderedPageBreak/>
        <w:t>- Về kiến thức :</w:t>
      </w:r>
      <w:r w:rsidRPr="00491FDF">
        <w:rPr>
          <w:rFonts w:ascii="Times New Roman" w:hAnsi="Times New Roman"/>
          <w:color w:val="000000"/>
          <w:szCs w:val="28"/>
          <w:lang w:val="pt-BR"/>
        </w:rPr>
        <w:t xml:space="preserve"> Đánh giá qua bài </w:t>
      </w:r>
      <w:r>
        <w:rPr>
          <w:rFonts w:ascii="Times New Roman" w:hAnsi="Times New Roman"/>
          <w:color w:val="000000"/>
          <w:szCs w:val="28"/>
          <w:lang w:val="pt-BR"/>
        </w:rPr>
        <w:t>vẽ cuối môn</w:t>
      </w:r>
      <w:r w:rsidR="00E05A30">
        <w:rPr>
          <w:rFonts w:ascii="Times New Roman" w:hAnsi="Times New Roman"/>
          <w:color w:val="000000"/>
          <w:szCs w:val="28"/>
          <w:lang w:val="pt-BR"/>
        </w:rPr>
        <w:t>.</w:t>
      </w:r>
    </w:p>
    <w:p w:rsidR="00B90F9A" w:rsidRPr="00491FDF" w:rsidRDefault="00B90F9A" w:rsidP="00B90F9A">
      <w:pPr>
        <w:ind w:firstLine="567"/>
        <w:jc w:val="both"/>
        <w:rPr>
          <w:rFonts w:ascii="Times New Roman" w:hAnsi="Times New Roman"/>
          <w:color w:val="000000"/>
          <w:szCs w:val="28"/>
        </w:rPr>
      </w:pPr>
      <w:r w:rsidRPr="00491FDF">
        <w:rPr>
          <w:rFonts w:ascii="Times New Roman" w:hAnsi="Times New Roman"/>
          <w:i/>
          <w:color w:val="000000"/>
          <w:szCs w:val="28"/>
          <w:lang w:val="pt-BR"/>
        </w:rPr>
        <w:t>-</w:t>
      </w:r>
      <w:r>
        <w:rPr>
          <w:rFonts w:ascii="Times New Roman" w:hAnsi="Times New Roman"/>
          <w:i/>
          <w:color w:val="000000"/>
          <w:szCs w:val="28"/>
          <w:lang w:val="pt-BR"/>
        </w:rPr>
        <w:t xml:space="preserve"> </w:t>
      </w:r>
      <w:r w:rsidRPr="00491FDF">
        <w:rPr>
          <w:rFonts w:ascii="Times New Roman" w:hAnsi="Times New Roman"/>
          <w:i/>
          <w:color w:val="000000"/>
          <w:szCs w:val="28"/>
          <w:lang w:val="pt-BR"/>
        </w:rPr>
        <w:t>Về kỹ năng :</w:t>
      </w:r>
      <w:r>
        <w:rPr>
          <w:rFonts w:ascii="Times New Roman" w:hAnsi="Times New Roman"/>
          <w:i/>
          <w:color w:val="000000"/>
          <w:szCs w:val="28"/>
          <w:lang w:val="pt-BR"/>
        </w:rPr>
        <w:t xml:space="preserve">  </w:t>
      </w:r>
      <w:r w:rsidRPr="00491FDF">
        <w:rPr>
          <w:rFonts w:ascii="Times New Roman" w:hAnsi="Times New Roman"/>
          <w:color w:val="000000"/>
          <w:szCs w:val="28"/>
        </w:rPr>
        <w:t>Đánh giá bằng bài</w:t>
      </w:r>
      <w:r w:rsidR="00E05A30">
        <w:rPr>
          <w:rFonts w:ascii="Times New Roman" w:hAnsi="Times New Roman"/>
          <w:color w:val="000000"/>
          <w:szCs w:val="28"/>
        </w:rPr>
        <w:t xml:space="preserve"> vẽ thực</w:t>
      </w:r>
      <w:r w:rsidRPr="00491FDF">
        <w:rPr>
          <w:rFonts w:ascii="Times New Roman" w:hAnsi="Times New Roman"/>
          <w:color w:val="000000"/>
          <w:szCs w:val="28"/>
        </w:rPr>
        <w:t xml:space="preserve"> tập </w:t>
      </w:r>
      <w:r w:rsidR="00E05A30">
        <w:rPr>
          <w:rFonts w:ascii="Times New Roman" w:hAnsi="Times New Roman"/>
          <w:color w:val="000000"/>
          <w:szCs w:val="28"/>
        </w:rPr>
        <w:t>trên máy</w:t>
      </w:r>
    </w:p>
    <w:p w:rsidR="00B90F9A" w:rsidRPr="00491FDF" w:rsidRDefault="00B90F9A" w:rsidP="00B90F9A">
      <w:pPr>
        <w:tabs>
          <w:tab w:val="num" w:pos="2160"/>
        </w:tabs>
        <w:ind w:firstLine="567"/>
        <w:jc w:val="both"/>
        <w:rPr>
          <w:rFonts w:ascii="Times New Roman" w:hAnsi="Times New Roman"/>
          <w:color w:val="000000"/>
          <w:szCs w:val="28"/>
          <w:lang w:val="pt-BR"/>
        </w:rPr>
      </w:pPr>
      <w:r w:rsidRPr="00491FDF">
        <w:rPr>
          <w:rFonts w:ascii="Times New Roman" w:hAnsi="Times New Roman"/>
          <w:color w:val="000000"/>
          <w:szCs w:val="28"/>
        </w:rPr>
        <w:t xml:space="preserve">     Các kiến thức và kỹ năng trên sẽ được đánh giá qua các bài kiểm tra định kỳ </w:t>
      </w:r>
      <w:r w:rsidR="00E05A30">
        <w:rPr>
          <w:rFonts w:ascii="Times New Roman" w:hAnsi="Times New Roman"/>
          <w:color w:val="000000"/>
          <w:szCs w:val="28"/>
        </w:rPr>
        <w:t xml:space="preserve">và </w:t>
      </w:r>
      <w:r w:rsidRPr="00491FDF">
        <w:rPr>
          <w:rFonts w:ascii="Times New Roman" w:hAnsi="Times New Roman"/>
          <w:color w:val="000000"/>
          <w:szCs w:val="28"/>
        </w:rPr>
        <w:t xml:space="preserve">bài kiểm tra kết thúc. </w:t>
      </w:r>
    </w:p>
    <w:p w:rsidR="00B90F9A" w:rsidRPr="00491FDF" w:rsidRDefault="00B90F9A" w:rsidP="00B90F9A">
      <w:pPr>
        <w:ind w:firstLine="567"/>
        <w:jc w:val="both"/>
        <w:rPr>
          <w:rFonts w:ascii="Times New Roman" w:hAnsi="Times New Roman"/>
          <w:b/>
          <w:color w:val="000000"/>
          <w:szCs w:val="28"/>
          <w:lang w:val="pt-BR"/>
        </w:rPr>
      </w:pPr>
      <w:r w:rsidRPr="00491FDF">
        <w:rPr>
          <w:rFonts w:ascii="Times New Roman" w:hAnsi="Times New Roman"/>
          <w:i/>
          <w:color w:val="000000"/>
          <w:szCs w:val="28"/>
          <w:lang w:val="pt-BR"/>
        </w:rPr>
        <w:t>-Về thái độ :</w:t>
      </w:r>
      <w:r w:rsidRPr="00491FDF">
        <w:rPr>
          <w:rFonts w:ascii="Times New Roman" w:hAnsi="Times New Roman"/>
          <w:color w:val="000000"/>
          <w:szCs w:val="28"/>
        </w:rPr>
        <w:t xml:space="preserve"> Được đánh giá bằng phương pháp theo dõi và ghi chép trong sổ tay của giáo viên bộ môn</w:t>
      </w:r>
    </w:p>
    <w:p w:rsidR="00B90F9A" w:rsidRPr="007B11F5" w:rsidRDefault="00B90F9A" w:rsidP="00B90F9A">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B90F9A" w:rsidRPr="007B11F5" w:rsidRDefault="00B90F9A" w:rsidP="00B90F9A">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E05A30">
        <w:rPr>
          <w:rFonts w:ascii="Times New Roman" w:hAnsi="Times New Roman"/>
          <w:szCs w:val="28"/>
          <w:lang w:val="sv-SE"/>
        </w:rPr>
        <w:t>môn học</w:t>
      </w:r>
      <w:r w:rsidR="00E05A30" w:rsidRPr="00E05A30">
        <w:rPr>
          <w:rFonts w:ascii="Times New Roman" w:hAnsi="Times New Roman"/>
          <w:szCs w:val="28"/>
          <w:lang w:val="sv-SE"/>
        </w:rPr>
        <w:t xml:space="preserve"> </w:t>
      </w:r>
      <w:r w:rsidR="00E05A30" w:rsidRPr="00E05A30">
        <w:rPr>
          <w:rFonts w:ascii="Times New Roman" w:hAnsi="Times New Roman" w:hint="eastAsia"/>
          <w:szCs w:val="28"/>
          <w:lang w:val="sv-SE"/>
        </w:rPr>
        <w:t>đư</w:t>
      </w:r>
      <w:r w:rsidR="00E05A30" w:rsidRPr="00E05A30">
        <w:rPr>
          <w:rFonts w:ascii="Times New Roman" w:hAnsi="Times New Roman"/>
          <w:szCs w:val="28"/>
          <w:lang w:val="sv-SE"/>
        </w:rPr>
        <w:t xml:space="preserve">ợc biên soạn phù hợp cho </w:t>
      </w:r>
      <w:r w:rsidR="00E05A30">
        <w:rPr>
          <w:rFonts w:ascii="Times New Roman" w:hAnsi="Times New Roman"/>
          <w:szCs w:val="28"/>
          <w:lang w:val="sv-SE"/>
        </w:rPr>
        <w:t>ngành công nghệ kỹ thuật nhiệt</w:t>
      </w:r>
      <w:r w:rsidR="00E05A30" w:rsidRPr="00E05A30">
        <w:rPr>
          <w:rFonts w:ascii="Times New Roman" w:hAnsi="Times New Roman"/>
          <w:szCs w:val="28"/>
          <w:lang w:val="sv-SE"/>
        </w:rPr>
        <w:t xml:space="preserve"> trình </w:t>
      </w:r>
      <w:r w:rsidR="00E05A30" w:rsidRPr="00E05A30">
        <w:rPr>
          <w:rFonts w:ascii="Times New Roman" w:hAnsi="Times New Roman" w:hint="eastAsia"/>
          <w:szCs w:val="28"/>
          <w:lang w:val="sv-SE"/>
        </w:rPr>
        <w:t>đ</w:t>
      </w:r>
      <w:r w:rsidR="00E05A30" w:rsidRPr="00E05A30">
        <w:rPr>
          <w:rFonts w:ascii="Times New Roman" w:hAnsi="Times New Roman"/>
          <w:szCs w:val="28"/>
          <w:lang w:val="sv-SE"/>
        </w:rPr>
        <w:t xml:space="preserve">ộ cao </w:t>
      </w:r>
      <w:r w:rsidR="00E05A30" w:rsidRPr="00E05A30">
        <w:rPr>
          <w:rFonts w:ascii="Times New Roman" w:hAnsi="Times New Roman" w:hint="eastAsia"/>
          <w:szCs w:val="28"/>
          <w:lang w:val="sv-SE"/>
        </w:rPr>
        <w:t>đ</w:t>
      </w:r>
      <w:r w:rsidR="00E05A30" w:rsidRPr="00E05A30">
        <w:rPr>
          <w:rFonts w:ascii="Times New Roman" w:hAnsi="Times New Roman"/>
          <w:szCs w:val="28"/>
          <w:lang w:val="sv-SE"/>
        </w:rPr>
        <w:t>ẳng nghề .</w:t>
      </w:r>
    </w:p>
    <w:p w:rsidR="00B90F9A" w:rsidRPr="007B11F5" w:rsidRDefault="00B90F9A" w:rsidP="00B90F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E05A30" w:rsidRPr="00491FDF" w:rsidRDefault="00E05A30" w:rsidP="00E05A30">
      <w:pPr>
        <w:numPr>
          <w:ilvl w:val="0"/>
          <w:numId w:val="21"/>
        </w:numPr>
        <w:jc w:val="both"/>
        <w:rPr>
          <w:rFonts w:ascii="Times New Roman" w:hAnsi="Times New Roman"/>
          <w:color w:val="000000"/>
          <w:szCs w:val="28"/>
          <w:lang w:val="nl-NL"/>
        </w:rPr>
      </w:pPr>
      <w:r w:rsidRPr="00491FDF">
        <w:rPr>
          <w:rFonts w:ascii="Times New Roman" w:hAnsi="Times New Roman"/>
          <w:color w:val="000000"/>
          <w:szCs w:val="28"/>
          <w:lang w:val="nl-NL"/>
        </w:rPr>
        <w:t>Giáo viên trước khi giảng dạy cần phải căn cứ vào nội dung của từng bài học chuẩn bị đầy đủ các điều kiện thực hiện bài học để đảm bảo chất lượng giảng dạy;</w:t>
      </w:r>
    </w:p>
    <w:p w:rsidR="00E05A30" w:rsidRPr="00491FDF" w:rsidRDefault="00E05A30" w:rsidP="00E05A30">
      <w:pPr>
        <w:numPr>
          <w:ilvl w:val="0"/>
          <w:numId w:val="21"/>
        </w:numPr>
        <w:jc w:val="both"/>
        <w:rPr>
          <w:rFonts w:ascii="Times New Roman" w:hAnsi="Times New Roman"/>
          <w:color w:val="000000"/>
          <w:szCs w:val="28"/>
          <w:lang w:val="nl-NL"/>
        </w:rPr>
      </w:pPr>
      <w:r w:rsidRPr="00491FDF">
        <w:rPr>
          <w:rFonts w:ascii="Times New Roman" w:hAnsi="Times New Roman"/>
          <w:color w:val="000000"/>
          <w:szCs w:val="28"/>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E05A30" w:rsidRPr="00491FDF" w:rsidRDefault="00E05A30" w:rsidP="00E05A30">
      <w:pPr>
        <w:numPr>
          <w:ilvl w:val="0"/>
          <w:numId w:val="21"/>
        </w:numPr>
        <w:jc w:val="both"/>
        <w:rPr>
          <w:rFonts w:ascii="Times New Roman" w:hAnsi="Times New Roman"/>
          <w:color w:val="000000"/>
          <w:szCs w:val="28"/>
          <w:lang w:val="nl-NL"/>
        </w:rPr>
      </w:pPr>
      <w:r w:rsidRPr="00491FDF">
        <w:rPr>
          <w:rFonts w:ascii="Times New Roman" w:hAnsi="Times New Roman"/>
          <w:color w:val="000000"/>
          <w:szCs w:val="28"/>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B90F9A" w:rsidRPr="007B11F5" w:rsidRDefault="00B90F9A" w:rsidP="00B90F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E05A30">
        <w:rPr>
          <w:rFonts w:ascii="Times New Roman" w:hAnsi="Times New Roman"/>
          <w:szCs w:val="28"/>
          <w:lang w:val="sv-SE"/>
        </w:rPr>
        <w:t xml:space="preserve"> sử dụng thành thạo các lệnh vẽ ở các bài.</w:t>
      </w:r>
    </w:p>
    <w:p w:rsidR="00B90F9A" w:rsidRDefault="00B90F9A" w:rsidP="00B90F9A">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05A30" w:rsidRPr="00E05A30" w:rsidRDefault="00E05A30" w:rsidP="00E05A30">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[1]</w:t>
      </w:r>
      <w:r w:rsidRPr="00E05A30">
        <w:rPr>
          <w:rFonts w:ascii="Times New Roman" w:hAnsi="Times New Roman"/>
          <w:szCs w:val="28"/>
          <w:lang w:val="sv-SE"/>
        </w:rPr>
        <w:tab/>
        <w:t>Nguyễn Hữu Lộc, Sử dụng AutoCAD, NXB Tổng hợp Tp.HCM, 2007.</w:t>
      </w:r>
    </w:p>
    <w:p w:rsidR="00E05A30" w:rsidRPr="00E05A30" w:rsidRDefault="00E05A30" w:rsidP="00E05A30">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[2]</w:t>
      </w:r>
      <w:r w:rsidRPr="00E05A30">
        <w:rPr>
          <w:rFonts w:ascii="Times New Roman" w:hAnsi="Times New Roman"/>
          <w:szCs w:val="28"/>
          <w:lang w:val="sv-SE"/>
        </w:rPr>
        <w:tab/>
        <w:t>Trần Hữu Quế, Nguyễn V</w:t>
      </w:r>
      <w:r w:rsidRPr="00E05A30">
        <w:rPr>
          <w:rFonts w:ascii="Times New Roman" w:hAnsi="Times New Roman" w:hint="eastAsia"/>
          <w:szCs w:val="28"/>
          <w:lang w:val="sv-SE"/>
        </w:rPr>
        <w:t>ă</w:t>
      </w:r>
      <w:r w:rsidRPr="00E05A30">
        <w:rPr>
          <w:rFonts w:ascii="Times New Roman" w:hAnsi="Times New Roman"/>
          <w:szCs w:val="28"/>
          <w:lang w:val="sv-SE"/>
        </w:rPr>
        <w:t>n Tuấn, Bản vẽ kỹ thuật, Tiêu chuẩn quốc tế, NXB Khoa học kỹ thuật, 1998.</w:t>
      </w:r>
    </w:p>
    <w:p w:rsidR="00E05A30" w:rsidRPr="007B11F5" w:rsidRDefault="00E05A30" w:rsidP="00E05A30">
      <w:pPr>
        <w:spacing w:before="120"/>
        <w:ind w:firstLine="426"/>
        <w:jc w:val="both"/>
        <w:outlineLvl w:val="0"/>
        <w:rPr>
          <w:rFonts w:ascii="Times New Roman" w:hAnsi="Times New Roman"/>
          <w:szCs w:val="28"/>
          <w:lang w:val="sv-SE"/>
        </w:rPr>
      </w:pPr>
      <w:r w:rsidRPr="00E05A30">
        <w:rPr>
          <w:rFonts w:ascii="Times New Roman" w:hAnsi="Times New Roman"/>
          <w:szCs w:val="28"/>
          <w:lang w:val="sv-SE"/>
        </w:rPr>
        <w:t>[3]</w:t>
      </w:r>
      <w:r w:rsidRPr="00E05A30">
        <w:rPr>
          <w:rFonts w:ascii="Times New Roman" w:hAnsi="Times New Roman"/>
          <w:szCs w:val="28"/>
          <w:lang w:val="sv-SE"/>
        </w:rPr>
        <w:tab/>
        <w:t>Autodesk - AutoCAD 2000-2006, User's guide 1999-2005.</w:t>
      </w:r>
    </w:p>
    <w:p w:rsidR="00B90F9A" w:rsidRDefault="00B90F9A" w:rsidP="00B90F9A">
      <w:pPr>
        <w:spacing w:line="312" w:lineRule="auto"/>
        <w:jc w:val="both"/>
        <w:outlineLvl w:val="0"/>
        <w:rPr>
          <w:rFonts w:ascii="Times New Roman" w:hAnsi="Times New Roman"/>
          <w:b/>
          <w:iCs/>
          <w:sz w:val="24"/>
          <w:szCs w:val="24"/>
          <w:lang w:val="pt-BR"/>
        </w:rPr>
      </w:pPr>
      <w:bookmarkStart w:id="0" w:name="_GoBack"/>
      <w:bookmarkEnd w:id="0"/>
    </w:p>
    <w:p w:rsidR="00B90F9A" w:rsidRDefault="00B90F9A" w:rsidP="00F23A86">
      <w:pPr>
        <w:spacing w:before="120" w:after="120"/>
        <w:jc w:val="both"/>
        <w:rPr>
          <w:rFonts w:ascii="Times New Roman" w:hAnsi="Times New Roman"/>
          <w:b/>
          <w:bCs/>
          <w:color w:val="000000"/>
          <w:szCs w:val="28"/>
        </w:rPr>
      </w:pPr>
    </w:p>
    <w:p w:rsidR="00B90F9A" w:rsidRDefault="00B90F9A" w:rsidP="00F23A86">
      <w:pPr>
        <w:spacing w:before="120" w:after="120"/>
        <w:jc w:val="both"/>
        <w:rPr>
          <w:rFonts w:ascii="Times New Roman" w:hAnsi="Times New Roman"/>
          <w:b/>
          <w:bCs/>
          <w:color w:val="000000"/>
          <w:szCs w:val="28"/>
        </w:rPr>
      </w:pPr>
    </w:p>
    <w:p w:rsidR="00B90F9A" w:rsidRDefault="00B90F9A" w:rsidP="00F23A86">
      <w:pPr>
        <w:spacing w:before="120" w:after="120"/>
        <w:jc w:val="both"/>
        <w:rPr>
          <w:rFonts w:ascii="Times New Roman" w:hAnsi="Times New Roman"/>
          <w:b/>
          <w:bCs/>
          <w:color w:val="000000"/>
          <w:szCs w:val="28"/>
        </w:rPr>
      </w:pPr>
    </w:p>
    <w:p w:rsidR="00B90F9A" w:rsidRDefault="00B90F9A" w:rsidP="00F23A86">
      <w:pPr>
        <w:spacing w:before="120" w:after="120"/>
        <w:jc w:val="both"/>
        <w:rPr>
          <w:rFonts w:ascii="Times New Roman" w:hAnsi="Times New Roman"/>
          <w:b/>
          <w:bCs/>
          <w:color w:val="000000"/>
          <w:szCs w:val="28"/>
        </w:rPr>
      </w:pPr>
    </w:p>
    <w:p w:rsidR="00F23A86" w:rsidRPr="00F23A86" w:rsidRDefault="00F23A86" w:rsidP="00F23A86">
      <w:pPr>
        <w:spacing w:before="120"/>
        <w:jc w:val="both"/>
        <w:rPr>
          <w:rFonts w:ascii="Times New Roman" w:eastAsia="Arial" w:hAnsi="Times New Roman"/>
          <w:color w:val="000000"/>
          <w:szCs w:val="28"/>
        </w:rPr>
      </w:pPr>
    </w:p>
    <w:sectPr w:rsidR="00F23A86" w:rsidRPr="00F23A86" w:rsidSect="00E8653C">
      <w:pgSz w:w="11906" w:h="16838" w:code="9"/>
      <w:pgMar w:top="1134" w:right="851" w:bottom="810"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97C" w:rsidRDefault="00FA097C" w:rsidP="004D354C">
      <w:r>
        <w:separator/>
      </w:r>
    </w:p>
  </w:endnote>
  <w:endnote w:type="continuationSeparator" w:id="0">
    <w:p w:rsidR="00FA097C" w:rsidRDefault="00FA097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97C" w:rsidRDefault="00FA097C" w:rsidP="004D354C">
      <w:r>
        <w:separator/>
      </w:r>
    </w:p>
  </w:footnote>
  <w:footnote w:type="continuationSeparator" w:id="0">
    <w:p w:rsidR="00FA097C" w:rsidRDefault="00FA097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ADE656A"/>
    <w:multiLevelType w:val="hybridMultilevel"/>
    <w:tmpl w:val="CF7C5A2A"/>
    <w:lvl w:ilvl="0" w:tplc="5FDE3A50">
      <w:start w:val="1"/>
      <w:numFmt w:val="decimal"/>
      <w:lvlText w:val="[%1]"/>
      <w:lvlJc w:val="right"/>
      <w:pPr>
        <w:tabs>
          <w:tab w:val="num" w:pos="834"/>
        </w:tabs>
        <w:ind w:left="834" w:hanging="1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49CE3273"/>
    <w:multiLevelType w:val="hybridMultilevel"/>
    <w:tmpl w:val="241488AE"/>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3CA2FA9"/>
    <w:multiLevelType w:val="hybridMultilevel"/>
    <w:tmpl w:val="D51E8428"/>
    <w:styleLink w:val="Style23"/>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5">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8"/>
  </w:num>
  <w:num w:numId="3">
    <w:abstractNumId w:val="4"/>
  </w:num>
  <w:num w:numId="4">
    <w:abstractNumId w:val="21"/>
  </w:num>
  <w:num w:numId="5">
    <w:abstractNumId w:val="2"/>
  </w:num>
  <w:num w:numId="6">
    <w:abstractNumId w:val="0"/>
  </w:num>
  <w:num w:numId="7">
    <w:abstractNumId w:val="17"/>
  </w:num>
  <w:num w:numId="8">
    <w:abstractNumId w:val="13"/>
  </w:num>
  <w:num w:numId="9">
    <w:abstractNumId w:val="19"/>
  </w:num>
  <w:num w:numId="10">
    <w:abstractNumId w:val="1"/>
  </w:num>
  <w:num w:numId="11">
    <w:abstractNumId w:val="18"/>
  </w:num>
  <w:num w:numId="12">
    <w:abstractNumId w:val="7"/>
  </w:num>
  <w:num w:numId="13">
    <w:abstractNumId w:val="20"/>
  </w:num>
  <w:num w:numId="14">
    <w:abstractNumId w:val="23"/>
  </w:num>
  <w:num w:numId="15">
    <w:abstractNumId w:val="15"/>
  </w:num>
  <w:num w:numId="16">
    <w:abstractNumId w:val="11"/>
  </w:num>
  <w:num w:numId="17">
    <w:abstractNumId w:val="6"/>
  </w:num>
  <w:num w:numId="18">
    <w:abstractNumId w:val="12"/>
    <w:lvlOverride w:ilvl="0">
      <w:lvl w:ilvl="0" w:tplc="0409000F">
        <w:start w:val="1"/>
        <w:numFmt w:val="decimal"/>
        <w:lvlText w:val="%1."/>
        <w:lvlJc w:val="left"/>
        <w:pPr>
          <w:tabs>
            <w:tab w:val="num" w:pos="720"/>
          </w:tabs>
          <w:ind w:left="720" w:hanging="360"/>
        </w:pPr>
        <w:rPr>
          <w:rFonts w:hint="default"/>
        </w:rPr>
      </w:lvl>
    </w:lvlOverride>
  </w:num>
  <w:num w:numId="19">
    <w:abstractNumId w:val="5"/>
  </w:num>
  <w:num w:numId="20">
    <w:abstractNumId w:val="14"/>
  </w:num>
  <w:num w:numId="2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0503"/>
    <w:rsid w:val="00077890"/>
    <w:rsid w:val="000C3B91"/>
    <w:rsid w:val="00102EA5"/>
    <w:rsid w:val="00117D43"/>
    <w:rsid w:val="00121AB0"/>
    <w:rsid w:val="00143BC2"/>
    <w:rsid w:val="00195B35"/>
    <w:rsid w:val="001B78C5"/>
    <w:rsid w:val="001D3F05"/>
    <w:rsid w:val="001E3EFB"/>
    <w:rsid w:val="001F6ACB"/>
    <w:rsid w:val="00255748"/>
    <w:rsid w:val="00285E77"/>
    <w:rsid w:val="002B0564"/>
    <w:rsid w:val="002B30E7"/>
    <w:rsid w:val="002C0545"/>
    <w:rsid w:val="002E2C2D"/>
    <w:rsid w:val="00344FF6"/>
    <w:rsid w:val="00353693"/>
    <w:rsid w:val="003906B2"/>
    <w:rsid w:val="0039763B"/>
    <w:rsid w:val="003E5419"/>
    <w:rsid w:val="0048514E"/>
    <w:rsid w:val="004B22DA"/>
    <w:rsid w:val="004D354C"/>
    <w:rsid w:val="004D7C95"/>
    <w:rsid w:val="00521706"/>
    <w:rsid w:val="0058077A"/>
    <w:rsid w:val="00591B17"/>
    <w:rsid w:val="00596DBF"/>
    <w:rsid w:val="005B604C"/>
    <w:rsid w:val="005D2BEA"/>
    <w:rsid w:val="005E49DE"/>
    <w:rsid w:val="006132A0"/>
    <w:rsid w:val="00621B4E"/>
    <w:rsid w:val="00636606"/>
    <w:rsid w:val="00671287"/>
    <w:rsid w:val="00696761"/>
    <w:rsid w:val="006C432B"/>
    <w:rsid w:val="006C5F90"/>
    <w:rsid w:val="006D038E"/>
    <w:rsid w:val="0070165A"/>
    <w:rsid w:val="00743BFD"/>
    <w:rsid w:val="00783855"/>
    <w:rsid w:val="007865D8"/>
    <w:rsid w:val="007A7F9B"/>
    <w:rsid w:val="007B11F5"/>
    <w:rsid w:val="007C1A8E"/>
    <w:rsid w:val="007C62A6"/>
    <w:rsid w:val="00817CEC"/>
    <w:rsid w:val="00840703"/>
    <w:rsid w:val="00840C6D"/>
    <w:rsid w:val="008458E8"/>
    <w:rsid w:val="00852728"/>
    <w:rsid w:val="00856406"/>
    <w:rsid w:val="0086476B"/>
    <w:rsid w:val="00884754"/>
    <w:rsid w:val="008901A2"/>
    <w:rsid w:val="008C6C83"/>
    <w:rsid w:val="008E2728"/>
    <w:rsid w:val="008E7512"/>
    <w:rsid w:val="00913262"/>
    <w:rsid w:val="00916414"/>
    <w:rsid w:val="00924874"/>
    <w:rsid w:val="009356D6"/>
    <w:rsid w:val="00947653"/>
    <w:rsid w:val="009666E9"/>
    <w:rsid w:val="0096684D"/>
    <w:rsid w:val="00973ABD"/>
    <w:rsid w:val="00974E7F"/>
    <w:rsid w:val="009C5BE7"/>
    <w:rsid w:val="00A16954"/>
    <w:rsid w:val="00A517DB"/>
    <w:rsid w:val="00B1079F"/>
    <w:rsid w:val="00B11E72"/>
    <w:rsid w:val="00B4368D"/>
    <w:rsid w:val="00B54D5C"/>
    <w:rsid w:val="00B90F9A"/>
    <w:rsid w:val="00BD199C"/>
    <w:rsid w:val="00BF080E"/>
    <w:rsid w:val="00C05689"/>
    <w:rsid w:val="00C10935"/>
    <w:rsid w:val="00C75D48"/>
    <w:rsid w:val="00C8272F"/>
    <w:rsid w:val="00C96BF3"/>
    <w:rsid w:val="00CA5E7E"/>
    <w:rsid w:val="00CA7596"/>
    <w:rsid w:val="00CF3016"/>
    <w:rsid w:val="00D2785E"/>
    <w:rsid w:val="00D5175A"/>
    <w:rsid w:val="00D5286B"/>
    <w:rsid w:val="00D7030A"/>
    <w:rsid w:val="00D76286"/>
    <w:rsid w:val="00D76370"/>
    <w:rsid w:val="00D7725C"/>
    <w:rsid w:val="00DA4041"/>
    <w:rsid w:val="00DE65A6"/>
    <w:rsid w:val="00DE7CDD"/>
    <w:rsid w:val="00E05A30"/>
    <w:rsid w:val="00E32295"/>
    <w:rsid w:val="00E60886"/>
    <w:rsid w:val="00E635EB"/>
    <w:rsid w:val="00E8653C"/>
    <w:rsid w:val="00E87A9C"/>
    <w:rsid w:val="00EB652A"/>
    <w:rsid w:val="00F13230"/>
    <w:rsid w:val="00F23A86"/>
    <w:rsid w:val="00F40DA9"/>
    <w:rsid w:val="00F80D28"/>
    <w:rsid w:val="00F85B35"/>
    <w:rsid w:val="00FA097C"/>
    <w:rsid w:val="00FA278A"/>
    <w:rsid w:val="00FA62AC"/>
    <w:rsid w:val="00FB098D"/>
    <w:rsid w:val="00FB560C"/>
    <w:rsid w:val="00FD7A8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5"/>
      </w:numPr>
    </w:pPr>
  </w:style>
  <w:style w:type="numbering" w:customStyle="1" w:styleId="Style33">
    <w:name w:val="Style33"/>
    <w:rsid w:val="00E8653C"/>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6D038E"/>
    <w:pPr>
      <w:keepNext/>
      <w:keepLines/>
      <w:spacing w:before="480"/>
      <w:outlineLvl w:val="0"/>
    </w:pPr>
    <w:rPr>
      <w:rFonts w:asciiTheme="majorHAnsi" w:eastAsiaTheme="majorEastAsia" w:hAnsiTheme="majorHAnsi" w:cstheme="majorBidi"/>
      <w:b/>
      <w:bCs/>
      <w:color w:val="2F5496"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7C62A6"/>
    <w:pPr>
      <w:spacing w:after="120" w:line="480" w:lineRule="auto"/>
      <w:ind w:left="360"/>
    </w:pPr>
  </w:style>
  <w:style w:type="character" w:customStyle="1" w:styleId="BodyTextIndent2Char">
    <w:name w:val="Body Text Indent 2 Char"/>
    <w:basedOn w:val="DefaultParagraphFont"/>
    <w:link w:val="BodyTextIndent2"/>
    <w:uiPriority w:val="99"/>
    <w:semiHidden/>
    <w:rsid w:val="007C62A6"/>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6D038E"/>
    <w:rPr>
      <w:rFonts w:asciiTheme="majorHAnsi" w:eastAsiaTheme="majorEastAsia" w:hAnsiTheme="majorHAnsi" w:cstheme="majorBidi"/>
      <w:b/>
      <w:bCs/>
      <w:color w:val="2F5496" w:themeColor="accent1" w:themeShade="BF"/>
      <w:sz w:val="28"/>
      <w:szCs w:val="28"/>
    </w:rPr>
  </w:style>
  <w:style w:type="numbering" w:customStyle="1" w:styleId="Style43">
    <w:name w:val="Style43"/>
    <w:rsid w:val="00E8653C"/>
    <w:pPr>
      <w:numPr>
        <w:numId w:val="20"/>
      </w:numPr>
    </w:pPr>
  </w:style>
  <w:style w:type="numbering" w:customStyle="1" w:styleId="Style23">
    <w:name w:val="Style23"/>
    <w:rsid w:val="00E8653C"/>
    <w:pPr>
      <w:numPr>
        <w:numId w:val="25"/>
      </w:numPr>
    </w:pPr>
  </w:style>
  <w:style w:type="numbering" w:customStyle="1" w:styleId="Style33">
    <w:name w:val="Style33"/>
    <w:rsid w:val="00E8653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6</cp:revision>
  <dcterms:created xsi:type="dcterms:W3CDTF">2017-04-21T08:20:00Z</dcterms:created>
  <dcterms:modified xsi:type="dcterms:W3CDTF">2017-04-21T08:42:00Z</dcterms:modified>
</cp:coreProperties>
</file>